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705BD" w:rsidR="00662257" w:rsidP="596CC181" w:rsidRDefault="04809C9C" w14:paraId="05299B42" w14:textId="02A08DFE">
      <w:pPr>
        <w:spacing w:after="0" w:line="240" w:lineRule="auto"/>
      </w:pPr>
      <w:r>
        <w:rPr>
          <w:noProof/>
        </w:rPr>
        <w:drawing>
          <wp:inline distT="0" distB="0" distL="0" distR="0" wp14:anchorId="06A0AEAA" wp14:editId="450A6A6F">
            <wp:extent cx="2194750" cy="731584"/>
            <wp:effectExtent l="0" t="0" r="0" b="0"/>
            <wp:docPr id="158876332" name="Picture 158876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750" cy="73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BBD" w:rsidP="00662257" w:rsidRDefault="00F62BBD" w14:paraId="5D778344" w14:textId="77777777">
      <w:pPr>
        <w:spacing w:after="0" w:line="240" w:lineRule="auto"/>
        <w:jc w:val="center"/>
        <w:rPr>
          <w:b/>
          <w:sz w:val="20"/>
          <w:szCs w:val="20"/>
        </w:rPr>
      </w:pPr>
    </w:p>
    <w:p w:rsidRPr="009705BD" w:rsidR="00662257" w:rsidP="00662257" w:rsidRDefault="00662257" w14:paraId="2835F4B1" w14:textId="247FFF72">
      <w:pPr>
        <w:spacing w:after="0" w:line="240" w:lineRule="auto"/>
        <w:jc w:val="center"/>
        <w:rPr>
          <w:b/>
          <w:sz w:val="20"/>
          <w:szCs w:val="20"/>
        </w:rPr>
      </w:pPr>
      <w:r w:rsidRPr="009705BD">
        <w:rPr>
          <w:b/>
          <w:sz w:val="20"/>
          <w:szCs w:val="20"/>
        </w:rPr>
        <w:t>Long Wave Inc. Position Description</w:t>
      </w:r>
    </w:p>
    <w:p w:rsidRPr="009705BD" w:rsidR="00662257" w:rsidP="00662257" w:rsidRDefault="00662257" w14:paraId="38F8E93E" w14:textId="77777777">
      <w:pPr>
        <w:spacing w:after="0" w:line="240" w:lineRule="auto"/>
        <w:rPr>
          <w:b/>
          <w:sz w:val="20"/>
          <w:szCs w:val="20"/>
        </w:rPr>
      </w:pPr>
    </w:p>
    <w:p w:rsidR="00662257" w:rsidP="5A4A6050" w:rsidRDefault="00662257" w14:paraId="2A312EFC" w14:textId="59ABE717">
      <w:pPr>
        <w:tabs>
          <w:tab w:val="left" w:leader="none" w:pos="3150"/>
        </w:tabs>
        <w:spacing w:after="0" w:line="240" w:lineRule="auto"/>
        <w:rPr>
          <w:rFonts w:ascii="Calibri" w:hAnsi="Calibri" w:eastAsia="Calibri" w:cs="Calibri"/>
        </w:rPr>
      </w:pPr>
      <w:r w:rsidRPr="5A4A6050" w:rsidR="00662257">
        <w:rPr>
          <w:b w:val="1"/>
          <w:bCs w:val="1"/>
          <w:sz w:val="20"/>
          <w:szCs w:val="20"/>
        </w:rPr>
        <w:t>Position Title:</w:t>
      </w:r>
      <w:r>
        <w:tab/>
      </w:r>
      <w:r w:rsidRPr="5A4A6050" w:rsidR="2DF08140">
        <w:rPr>
          <w:rFonts w:ascii="Calibri" w:hAnsi="Calibri" w:eastAsia="Calibri" w:cs="Calibri"/>
          <w:color w:val="000000" w:themeColor="text1" w:themeTint="FF" w:themeShade="FF"/>
        </w:rPr>
        <w:t>Technical Data Author</w:t>
      </w:r>
      <w:r w:rsidRPr="5A4A6050" w:rsidR="00EA4E63">
        <w:rPr>
          <w:rFonts w:ascii="Calibri" w:hAnsi="Calibri" w:eastAsia="Calibri" w:cs="Calibri"/>
          <w:color w:val="000000" w:themeColor="text1" w:themeTint="FF" w:themeShade="FF"/>
        </w:rPr>
        <w:t xml:space="preserve"> 3</w:t>
      </w:r>
    </w:p>
    <w:p w:rsidRPr="009705BD" w:rsidR="00662257" w:rsidP="191D0C6D" w:rsidRDefault="00662257" w14:paraId="0F84E265" w14:textId="0E9EE513">
      <w:pPr>
        <w:tabs>
          <w:tab w:val="left" w:leader="none" w:pos="3150"/>
        </w:tabs>
        <w:spacing w:after="0" w:line="240" w:lineRule="auto"/>
        <w:rPr>
          <w:rFonts w:cs="Calibri"/>
          <w:sz w:val="20"/>
          <w:szCs w:val="20"/>
        </w:rPr>
      </w:pPr>
      <w:r w:rsidRPr="191D0C6D" w:rsidR="00662257">
        <w:rPr>
          <w:b w:val="1"/>
          <w:bCs w:val="1"/>
          <w:sz w:val="20"/>
          <w:szCs w:val="20"/>
        </w:rPr>
        <w:t>Department/Location:</w:t>
      </w:r>
      <w:r>
        <w:tab/>
      </w:r>
      <w:r w:rsidRPr="191D0C6D" w:rsidR="05A23063">
        <w:rPr>
          <w:rFonts w:cs="Calibri"/>
          <w:sz w:val="20"/>
          <w:szCs w:val="20"/>
        </w:rPr>
        <w:t>LW-SimTEC</w:t>
      </w:r>
      <w:r w:rsidRPr="191D0C6D" w:rsidR="008A2F17">
        <w:rPr>
          <w:rFonts w:cs="Calibri"/>
          <w:sz w:val="20"/>
          <w:szCs w:val="20"/>
        </w:rPr>
        <w:t xml:space="preserve"> / Midtown, OKC</w:t>
      </w:r>
    </w:p>
    <w:p w:rsidRPr="009705BD" w:rsidR="00662257" w:rsidP="5A4A6050" w:rsidRDefault="00662257" w14:paraId="77EDF782" w14:textId="44A1C56A">
      <w:pPr>
        <w:tabs>
          <w:tab w:val="left" w:leader="none" w:pos="3150"/>
        </w:tabs>
        <w:spacing w:after="0" w:line="240" w:lineRule="auto"/>
        <w:rPr>
          <w:sz w:val="20"/>
          <w:szCs w:val="20"/>
        </w:rPr>
      </w:pPr>
      <w:r w:rsidRPr="5A4A6050" w:rsidR="00662257">
        <w:rPr>
          <w:b w:val="1"/>
          <w:bCs w:val="1"/>
          <w:sz w:val="20"/>
          <w:szCs w:val="20"/>
        </w:rPr>
        <w:t>Supervisor:</w:t>
      </w:r>
      <w:r>
        <w:tab/>
      </w:r>
      <w:r>
        <w:tab/>
      </w:r>
      <w:r>
        <w:tab/>
      </w:r>
      <w:r w:rsidRPr="5A4A6050" w:rsidR="003F1049">
        <w:rPr>
          <w:sz w:val="20"/>
          <w:szCs w:val="20"/>
        </w:rPr>
        <w:t xml:space="preserve"> </w:t>
      </w:r>
    </w:p>
    <w:p w:rsidRPr="009705BD" w:rsidR="00662257" w:rsidP="5A4A6050" w:rsidRDefault="00662257" w14:paraId="7F3D269E" w14:textId="7B236E96">
      <w:pPr>
        <w:tabs>
          <w:tab w:val="left" w:leader="none" w:pos="3150"/>
        </w:tabs>
        <w:spacing w:after="0" w:line="240" w:lineRule="auto"/>
        <w:rPr>
          <w:sz w:val="20"/>
          <w:szCs w:val="20"/>
        </w:rPr>
      </w:pPr>
      <w:r w:rsidRPr="5A4A6050" w:rsidR="00662257">
        <w:rPr>
          <w:b w:val="1"/>
          <w:bCs w:val="1"/>
          <w:sz w:val="20"/>
          <w:szCs w:val="20"/>
        </w:rPr>
        <w:t xml:space="preserve">Status: </w:t>
      </w:r>
      <w:r>
        <w:tab/>
      </w:r>
      <w:r w:rsidRPr="5A4A6050" w:rsidR="003F1049">
        <w:rPr>
          <w:sz w:val="20"/>
          <w:szCs w:val="20"/>
        </w:rPr>
        <w:t>Regular/Full-Time</w:t>
      </w:r>
      <w:r w:rsidRPr="5A4A6050" w:rsidR="00DA5CE8">
        <w:rPr>
          <w:sz w:val="20"/>
          <w:szCs w:val="20"/>
        </w:rPr>
        <w:t xml:space="preserve"> Non-Exempt </w:t>
      </w:r>
    </w:p>
    <w:p w:rsidRPr="009705BD" w:rsidR="003F1049" w:rsidP="00662257" w:rsidRDefault="003F1049" w14:paraId="67FF66EB" w14:textId="77777777">
      <w:pPr>
        <w:spacing w:after="0" w:line="240" w:lineRule="auto"/>
        <w:rPr>
          <w:sz w:val="20"/>
          <w:szCs w:val="20"/>
        </w:rPr>
      </w:pPr>
      <w:r w:rsidRPr="009705BD">
        <w:rPr>
          <w:sz w:val="20"/>
          <w:szCs w:val="20"/>
        </w:rPr>
        <w:t>_____________________________________________________________________________________</w:t>
      </w:r>
    </w:p>
    <w:p w:rsidRPr="00F400F7" w:rsidR="007F59C6" w:rsidP="007F59C6" w:rsidRDefault="007F59C6" w14:paraId="29719F53" w14:textId="77777777">
      <w:pPr>
        <w:spacing w:before="120" w:after="120" w:line="240" w:lineRule="auto"/>
        <w:rPr>
          <w:rFonts w:cstheme="minorHAnsi"/>
          <w:sz w:val="20"/>
          <w:szCs w:val="20"/>
        </w:rPr>
      </w:pPr>
      <w:bookmarkStart w:name="_Hlk184299463" w:id="0"/>
      <w:r w:rsidRPr="00F400F7">
        <w:rPr>
          <w:rFonts w:cstheme="minorHAnsi"/>
          <w:b/>
          <w:sz w:val="20"/>
          <w:szCs w:val="20"/>
        </w:rPr>
        <w:t>Primary Function:</w:t>
      </w:r>
      <w:r w:rsidRPr="00F400F7">
        <w:rPr>
          <w:rFonts w:cstheme="minorHAnsi"/>
          <w:sz w:val="20"/>
          <w:szCs w:val="20"/>
        </w:rPr>
        <w:t xml:space="preserve">  </w:t>
      </w:r>
    </w:p>
    <w:p w:rsidR="001A1899" w:rsidP="5A4A6050" w:rsidRDefault="007F4DDE" w14:paraId="309DC2D9" w14:textId="5E9BF4AE">
      <w:pPr>
        <w:spacing w:after="0" w:line="293" w:lineRule="auto"/>
        <w:rPr>
          <w:sz w:val="20"/>
          <w:szCs w:val="20"/>
        </w:rPr>
      </w:pP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This position 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is responsible for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supporting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,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developing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and refining technical documentation to be 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utilized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in NATOPS/NATIP and Interactive Electronic Technical Manual (IETM) in support of the E-130J and will be S1000D compliant.  </w:t>
      </w:r>
      <w:r w:rsidRPr="5A4A6050" w:rsidR="00B87177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Candidates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will also provide subject matter 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expertise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and technical support for the development of tasked based training to Operators and Maintainers. Ability to thrive in a team environment is 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a must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. Good verbal and writing skills are essential along with strong computer skills with the various Microsoft Office applications</w:t>
      </w:r>
      <w:r w:rsidRPr="5A4A6050" w:rsidR="007F4DDE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. </w:t>
      </w:r>
      <w:r w:rsidRPr="5A4A6050" w:rsidR="001A1899">
        <w:rPr>
          <w:sz w:val="20"/>
          <w:szCs w:val="20"/>
        </w:rPr>
        <w:t xml:space="preserve"> </w:t>
      </w:r>
    </w:p>
    <w:p w:rsidR="001A1899" w:rsidP="001A1899" w:rsidRDefault="001A1899" w14:paraId="2F48B9E0" w14:textId="77777777">
      <w:pPr>
        <w:spacing w:after="0" w:line="240" w:lineRule="auto"/>
        <w:rPr>
          <w:sz w:val="20"/>
          <w:szCs w:val="20"/>
        </w:rPr>
      </w:pPr>
    </w:p>
    <w:p w:rsidR="001A1899" w:rsidP="001A1899" w:rsidRDefault="001A1899" w14:paraId="140FA550" w14:textId="7777777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Essential Responsibilities:</w:t>
      </w:r>
    </w:p>
    <w:p w:rsidR="001A1899" w:rsidP="5A4A6050" w:rsidRDefault="001A1899" w14:paraId="3745A6DC" w14:textId="77777777">
      <w:pPr>
        <w:pStyle w:val="ListParagraph"/>
        <w:numPr>
          <w:ilvl w:val="0"/>
          <w:numId w:val="14"/>
        </w:numPr>
        <w:spacing w:before="120" w:beforeAutospacing="off" w:after="0" w:line="240" w:lineRule="auto"/>
        <w:rPr>
          <w:sz w:val="20"/>
          <w:szCs w:val="20"/>
        </w:rPr>
      </w:pPr>
      <w:r w:rsidRPr="5A4A6050" w:rsidR="001A1899">
        <w:rPr>
          <w:sz w:val="20"/>
          <w:szCs w:val="20"/>
        </w:rPr>
        <w:t xml:space="preserve">Write, review, and edit technical documents to communicate complex technical material in a highly readable and clear manner for use in training and technical documentation. </w:t>
      </w:r>
    </w:p>
    <w:p w:rsidR="001A1899" w:rsidP="5A4A6050" w:rsidRDefault="001A1899" w14:paraId="061F13A0" w14:textId="77777777">
      <w:pPr>
        <w:pStyle w:val="ListParagraph"/>
        <w:numPr>
          <w:ilvl w:val="0"/>
          <w:numId w:val="14"/>
        </w:numPr>
        <w:spacing w:before="120" w:beforeAutospacing="off" w:after="0" w:line="240" w:lineRule="auto"/>
        <w:rPr>
          <w:sz w:val="20"/>
          <w:szCs w:val="20"/>
        </w:rPr>
      </w:pPr>
      <w:r w:rsidRPr="5A4A6050" w:rsidR="001A1899">
        <w:rPr>
          <w:sz w:val="20"/>
          <w:szCs w:val="20"/>
        </w:rPr>
        <w:t xml:space="preserve">Review and develop technical documentation in support Navy Air Training and Operating Procedures Standardization (NATOPS), Naval Aviation Technical Information Product (NATIP), Interactive Electronic Technical Manuals and </w:t>
      </w:r>
      <w:r w:rsidRPr="5A4A6050" w:rsidR="001A1899">
        <w:rPr>
          <w:sz w:val="20"/>
          <w:szCs w:val="20"/>
        </w:rPr>
        <w:t>aircraft</w:t>
      </w:r>
      <w:r w:rsidRPr="5A4A6050" w:rsidR="001A1899">
        <w:rPr>
          <w:sz w:val="20"/>
          <w:szCs w:val="20"/>
        </w:rPr>
        <w:t xml:space="preserve"> test procedures</w:t>
      </w:r>
      <w:r w:rsidRPr="5A4A6050" w:rsidR="001A1899">
        <w:rPr>
          <w:sz w:val="20"/>
          <w:szCs w:val="20"/>
        </w:rPr>
        <w:t xml:space="preserve">.  </w:t>
      </w:r>
      <w:r w:rsidRPr="5A4A6050" w:rsidR="001A1899">
        <w:rPr>
          <w:sz w:val="20"/>
          <w:szCs w:val="20"/>
        </w:rPr>
        <w:t xml:space="preserve"> </w:t>
      </w:r>
    </w:p>
    <w:p w:rsidR="001A1899" w:rsidP="5A4A6050" w:rsidRDefault="001A1899" w14:paraId="7140A276" w14:textId="631EAD34">
      <w:pPr>
        <w:pStyle w:val="ListParagraph"/>
        <w:numPr>
          <w:ilvl w:val="0"/>
          <w:numId w:val="14"/>
        </w:numPr>
        <w:spacing w:before="120" w:beforeAutospacing="off" w:after="0" w:line="240" w:lineRule="auto"/>
        <w:rPr>
          <w:sz w:val="20"/>
          <w:szCs w:val="20"/>
        </w:rPr>
      </w:pPr>
      <w:r w:rsidRPr="5A4A6050" w:rsidR="001A1899">
        <w:rPr>
          <w:sz w:val="20"/>
          <w:szCs w:val="20"/>
        </w:rPr>
        <w:t xml:space="preserve">Travel to perform training, maintenance, testing, validation, and </w:t>
      </w:r>
      <w:r w:rsidRPr="5A4A6050" w:rsidR="00EB406C">
        <w:rPr>
          <w:sz w:val="20"/>
          <w:szCs w:val="20"/>
        </w:rPr>
        <w:t>verification.</w:t>
      </w:r>
      <w:r w:rsidRPr="5A4A6050" w:rsidR="001A1899">
        <w:rPr>
          <w:sz w:val="20"/>
          <w:szCs w:val="20"/>
        </w:rPr>
        <w:t xml:space="preserve"> </w:t>
      </w:r>
    </w:p>
    <w:p w:rsidR="001A1899" w:rsidP="5A4A6050" w:rsidRDefault="001A1899" w14:paraId="57A571B1" w14:textId="77777777">
      <w:pPr>
        <w:pStyle w:val="ListParagraph"/>
        <w:numPr>
          <w:ilvl w:val="0"/>
          <w:numId w:val="14"/>
        </w:numPr>
        <w:spacing w:before="120" w:beforeAutospacing="off" w:after="0" w:line="240" w:lineRule="auto"/>
        <w:rPr>
          <w:sz w:val="20"/>
          <w:szCs w:val="20"/>
        </w:rPr>
      </w:pPr>
      <w:r w:rsidRPr="5A4A6050" w:rsidR="001A1899">
        <w:rPr>
          <w:sz w:val="20"/>
          <w:szCs w:val="20"/>
        </w:rPr>
        <w:t>Work closely with training and technical personnel to develop documentation and training material</w:t>
      </w:r>
      <w:r w:rsidRPr="5A4A6050" w:rsidR="001A1899">
        <w:rPr>
          <w:sz w:val="20"/>
          <w:szCs w:val="20"/>
        </w:rPr>
        <w:t xml:space="preserve">.  </w:t>
      </w:r>
      <w:r w:rsidRPr="5A4A6050" w:rsidR="001A1899">
        <w:rPr>
          <w:sz w:val="20"/>
          <w:szCs w:val="20"/>
        </w:rPr>
        <w:t xml:space="preserve">throughout the developmental stages of various projects. </w:t>
      </w:r>
    </w:p>
    <w:p w:rsidR="001A1899" w:rsidP="5A4A6050" w:rsidRDefault="001A1899" w14:paraId="010771A4" w14:textId="77777777">
      <w:pPr>
        <w:pStyle w:val="ListParagraph"/>
        <w:numPr>
          <w:ilvl w:val="0"/>
          <w:numId w:val="14"/>
        </w:numPr>
        <w:spacing w:before="120" w:beforeAutospacing="off" w:after="0" w:line="240" w:lineRule="auto"/>
        <w:rPr>
          <w:sz w:val="20"/>
          <w:szCs w:val="20"/>
        </w:rPr>
      </w:pPr>
      <w:r w:rsidRPr="5A4A6050" w:rsidR="001A1899">
        <w:rPr>
          <w:sz w:val="20"/>
          <w:szCs w:val="20"/>
        </w:rPr>
        <w:t xml:space="preserve">Work as a member of a team and coordinate tasks of team members to ensure the goals of the project are met in </w:t>
      </w:r>
      <w:r w:rsidRPr="5A4A6050" w:rsidR="001A1899">
        <w:rPr>
          <w:sz w:val="20"/>
          <w:szCs w:val="20"/>
        </w:rPr>
        <w:t>a timely</w:t>
      </w:r>
      <w:r w:rsidRPr="5A4A6050" w:rsidR="001A1899">
        <w:rPr>
          <w:sz w:val="20"/>
          <w:szCs w:val="20"/>
        </w:rPr>
        <w:t xml:space="preserve"> manner</w:t>
      </w:r>
      <w:r w:rsidRPr="5A4A6050" w:rsidR="001A1899">
        <w:rPr>
          <w:sz w:val="20"/>
          <w:szCs w:val="20"/>
        </w:rPr>
        <w:t xml:space="preserve">.  </w:t>
      </w:r>
    </w:p>
    <w:p w:rsidR="001A1899" w:rsidP="5A4A6050" w:rsidRDefault="001A1899" w14:paraId="159F47FE" w14:textId="77777777">
      <w:pPr>
        <w:pStyle w:val="ListParagraph"/>
        <w:numPr>
          <w:ilvl w:val="0"/>
          <w:numId w:val="14"/>
        </w:numPr>
        <w:spacing w:before="120" w:beforeAutospacing="off" w:after="0" w:line="240" w:lineRule="auto"/>
        <w:rPr>
          <w:sz w:val="20"/>
          <w:szCs w:val="20"/>
        </w:rPr>
      </w:pPr>
      <w:r w:rsidRPr="5A4A6050" w:rsidR="001A1899">
        <w:rPr>
          <w:sz w:val="20"/>
          <w:szCs w:val="20"/>
        </w:rPr>
        <w:t>Perform other duties as assigned.</w:t>
      </w:r>
    </w:p>
    <w:p w:rsidR="001A1899" w:rsidP="001A1899" w:rsidRDefault="001A1899" w14:paraId="1A99A395" w14:textId="77777777">
      <w:pPr>
        <w:spacing w:after="0" w:line="240" w:lineRule="auto"/>
        <w:rPr>
          <w:b/>
          <w:sz w:val="20"/>
          <w:szCs w:val="20"/>
        </w:rPr>
      </w:pPr>
    </w:p>
    <w:p w:rsidR="001A1899" w:rsidP="001A1899" w:rsidRDefault="001A1899" w14:paraId="132554F9" w14:textId="7777777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Job Requirements:</w:t>
      </w:r>
    </w:p>
    <w:p w:rsidR="001A1899" w:rsidP="001A1899" w:rsidRDefault="001A1899" w14:paraId="1A399B61" w14:textId="7777777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Minimum Requirements:</w:t>
      </w:r>
    </w:p>
    <w:p w:rsidR="00AB3E6E" w:rsidP="5A4A6050" w:rsidRDefault="001A1899" w14:paraId="0EA1D411" w14:textId="77777777">
      <w:pPr>
        <w:pStyle w:val="ListParagraph"/>
        <w:numPr>
          <w:ilvl w:val="0"/>
          <w:numId w:val="17"/>
        </w:numPr>
        <w:spacing w:before="120" w:beforeAutospacing="off" w:after="0" w:line="240" w:lineRule="auto"/>
        <w:rPr>
          <w:sz w:val="20"/>
          <w:szCs w:val="20"/>
        </w:rPr>
      </w:pPr>
      <w:r w:rsidRPr="5A4A6050" w:rsidR="001A1899">
        <w:rPr>
          <w:sz w:val="20"/>
          <w:szCs w:val="20"/>
        </w:rPr>
        <w:t>U</w:t>
      </w:r>
      <w:r w:rsidRPr="5A4A6050" w:rsidR="00F95F00">
        <w:rPr>
          <w:sz w:val="20"/>
          <w:szCs w:val="20"/>
        </w:rPr>
        <w:t>.</w:t>
      </w:r>
      <w:r w:rsidRPr="5A4A6050" w:rsidR="001A1899">
        <w:rPr>
          <w:sz w:val="20"/>
          <w:szCs w:val="20"/>
        </w:rPr>
        <w:t>S</w:t>
      </w:r>
      <w:r w:rsidRPr="5A4A6050" w:rsidR="00F95F00">
        <w:rPr>
          <w:sz w:val="20"/>
          <w:szCs w:val="20"/>
        </w:rPr>
        <w:t>.</w:t>
      </w:r>
      <w:r w:rsidRPr="5A4A6050" w:rsidR="001A1899">
        <w:rPr>
          <w:sz w:val="20"/>
          <w:szCs w:val="20"/>
        </w:rPr>
        <w:t xml:space="preserve"> </w:t>
      </w:r>
      <w:r w:rsidRPr="5A4A6050" w:rsidR="00F95F00">
        <w:rPr>
          <w:sz w:val="20"/>
          <w:szCs w:val="20"/>
        </w:rPr>
        <w:t>C</w:t>
      </w:r>
      <w:r w:rsidRPr="5A4A6050" w:rsidR="001A1899">
        <w:rPr>
          <w:sz w:val="20"/>
          <w:szCs w:val="20"/>
        </w:rPr>
        <w:t>itizen</w:t>
      </w:r>
      <w:r w:rsidRPr="5A4A6050" w:rsidR="00AB3E6E">
        <w:rPr>
          <w:sz w:val="20"/>
          <w:szCs w:val="20"/>
        </w:rPr>
        <w:t>ship.</w:t>
      </w:r>
    </w:p>
    <w:p w:rsidR="001A1899" w:rsidP="5A4A6050" w:rsidRDefault="00FD31BC" w14:paraId="2F0A9BF0" w14:textId="59EC37BA">
      <w:pPr>
        <w:pStyle w:val="ListParagraph"/>
        <w:numPr>
          <w:ilvl w:val="0"/>
          <w:numId w:val="17"/>
        </w:numPr>
        <w:spacing w:before="120" w:beforeAutospacing="off" w:after="0" w:line="240" w:lineRule="auto"/>
        <w:rPr>
          <w:sz w:val="20"/>
          <w:szCs w:val="20"/>
        </w:rPr>
      </w:pPr>
      <w:r w:rsidRPr="5A4A6050" w:rsidR="00FD31BC">
        <w:rPr>
          <w:sz w:val="20"/>
          <w:szCs w:val="20"/>
        </w:rPr>
        <w:t>Ability to</w:t>
      </w:r>
      <w:r w:rsidRPr="5A4A6050" w:rsidR="000C6134">
        <w:rPr>
          <w:sz w:val="20"/>
          <w:szCs w:val="20"/>
        </w:rPr>
        <w:t xml:space="preserve"> obtain </w:t>
      </w:r>
      <w:r w:rsidRPr="5A4A6050" w:rsidR="001A1899">
        <w:rPr>
          <w:sz w:val="20"/>
          <w:szCs w:val="20"/>
        </w:rPr>
        <w:t xml:space="preserve">Secret </w:t>
      </w:r>
      <w:r w:rsidRPr="5A4A6050" w:rsidR="0099449A">
        <w:rPr>
          <w:sz w:val="20"/>
          <w:szCs w:val="20"/>
        </w:rPr>
        <w:t xml:space="preserve">security </w:t>
      </w:r>
      <w:r w:rsidRPr="5A4A6050" w:rsidR="001A1899">
        <w:rPr>
          <w:sz w:val="20"/>
          <w:szCs w:val="20"/>
        </w:rPr>
        <w:t>clearance</w:t>
      </w:r>
      <w:r w:rsidRPr="5A4A6050" w:rsidR="00D97226">
        <w:rPr>
          <w:sz w:val="20"/>
          <w:szCs w:val="20"/>
        </w:rPr>
        <w:t xml:space="preserve"> and to </w:t>
      </w:r>
      <w:r w:rsidRPr="5A4A6050" w:rsidR="00D97226">
        <w:rPr>
          <w:sz w:val="20"/>
          <w:szCs w:val="20"/>
        </w:rPr>
        <w:t>maintain</w:t>
      </w:r>
      <w:r w:rsidRPr="5A4A6050" w:rsidR="00D97226">
        <w:rPr>
          <w:sz w:val="20"/>
          <w:szCs w:val="20"/>
        </w:rPr>
        <w:t xml:space="preserve"> clearance.</w:t>
      </w:r>
      <w:r w:rsidRPr="5A4A6050" w:rsidR="001A1899">
        <w:rPr>
          <w:sz w:val="20"/>
          <w:szCs w:val="20"/>
        </w:rPr>
        <w:t xml:space="preserve"> </w:t>
      </w:r>
    </w:p>
    <w:p w:rsidR="001A1899" w:rsidP="5A4A6050" w:rsidRDefault="001A1899" w14:paraId="450D1127" w14:textId="77777777">
      <w:pPr>
        <w:pStyle w:val="ListParagraph"/>
        <w:numPr>
          <w:ilvl w:val="0"/>
          <w:numId w:val="17"/>
        </w:numPr>
        <w:spacing w:before="120" w:beforeAutospacing="off" w:after="0" w:line="240" w:lineRule="auto"/>
        <w:rPr>
          <w:sz w:val="20"/>
          <w:szCs w:val="20"/>
        </w:rPr>
      </w:pPr>
      <w:r w:rsidRPr="5A4A6050" w:rsidR="001A1899">
        <w:rPr>
          <w:sz w:val="20"/>
          <w:szCs w:val="20"/>
        </w:rPr>
        <w:t xml:space="preserve">Must be able to communicate effectively in the English language. </w:t>
      </w:r>
    </w:p>
    <w:p w:rsidR="001A1899" w:rsidP="5A4A6050" w:rsidRDefault="001A1899" w14:paraId="2157E7E3" w14:textId="0259000B">
      <w:pPr>
        <w:pStyle w:val="ListParagraph"/>
        <w:numPr>
          <w:ilvl w:val="0"/>
          <w:numId w:val="17"/>
        </w:numPr>
        <w:spacing w:before="120" w:beforeAutospacing="off" w:after="0" w:line="240" w:lineRule="auto"/>
        <w:rPr>
          <w:sz w:val="20"/>
          <w:szCs w:val="20"/>
        </w:rPr>
      </w:pPr>
      <w:r w:rsidRPr="5A4A6050" w:rsidR="001A1899">
        <w:rPr>
          <w:sz w:val="20"/>
          <w:szCs w:val="20"/>
        </w:rPr>
        <w:t>Five years’ experience in a</w:t>
      </w:r>
      <w:r w:rsidRPr="5A4A6050" w:rsidR="00D97226">
        <w:rPr>
          <w:sz w:val="20"/>
          <w:szCs w:val="20"/>
        </w:rPr>
        <w:t>n</w:t>
      </w:r>
      <w:r w:rsidRPr="5A4A6050" w:rsidR="001A1899">
        <w:rPr>
          <w:sz w:val="20"/>
          <w:szCs w:val="20"/>
        </w:rPr>
        <w:t xml:space="preserve"> </w:t>
      </w:r>
      <w:r w:rsidRPr="5A4A6050" w:rsidR="00B40D85">
        <w:rPr>
          <w:sz w:val="20"/>
          <w:szCs w:val="20"/>
        </w:rPr>
        <w:t>aviation</w:t>
      </w:r>
      <w:r w:rsidRPr="5A4A6050" w:rsidR="001A1899">
        <w:rPr>
          <w:sz w:val="20"/>
          <w:szCs w:val="20"/>
        </w:rPr>
        <w:t xml:space="preserve"> related field within the past three years</w:t>
      </w:r>
      <w:r w:rsidRPr="5A4A6050" w:rsidR="00B40D85">
        <w:rPr>
          <w:sz w:val="20"/>
          <w:szCs w:val="20"/>
        </w:rPr>
        <w:t>.</w:t>
      </w:r>
    </w:p>
    <w:p w:rsidR="001A1899" w:rsidP="5A4A6050" w:rsidRDefault="001A1899" w14:paraId="5B8BB38D" w14:textId="77777777">
      <w:pPr>
        <w:pStyle w:val="ListParagraph"/>
        <w:numPr>
          <w:ilvl w:val="0"/>
          <w:numId w:val="17"/>
        </w:numPr>
        <w:spacing w:before="120" w:beforeAutospacing="off" w:after="0" w:line="240" w:lineRule="auto"/>
        <w:rPr>
          <w:sz w:val="20"/>
          <w:szCs w:val="20"/>
        </w:rPr>
      </w:pPr>
      <w:r w:rsidRPr="5A4A6050" w:rsidR="001A1899">
        <w:rPr>
          <w:sz w:val="20"/>
          <w:szCs w:val="20"/>
        </w:rPr>
        <w:t>Knowledge and experience using technical orders/manuals, drawings, and documentation</w:t>
      </w:r>
      <w:r w:rsidRPr="5A4A6050" w:rsidR="001A1899">
        <w:rPr>
          <w:sz w:val="20"/>
          <w:szCs w:val="20"/>
        </w:rPr>
        <w:t xml:space="preserve">.  </w:t>
      </w:r>
    </w:p>
    <w:p w:rsidR="001A1899" w:rsidP="5A4A6050" w:rsidRDefault="001A1899" w14:paraId="197411B9" w14:textId="7D010A83">
      <w:pPr>
        <w:pStyle w:val="ListParagraph"/>
        <w:numPr>
          <w:ilvl w:val="0"/>
          <w:numId w:val="17"/>
        </w:numPr>
        <w:spacing w:before="120" w:beforeAutospacing="off" w:after="0" w:line="240" w:lineRule="auto"/>
        <w:rPr>
          <w:sz w:val="20"/>
          <w:szCs w:val="20"/>
        </w:rPr>
      </w:pPr>
      <w:r w:rsidRPr="5A4A6050" w:rsidR="001A1899">
        <w:rPr>
          <w:sz w:val="20"/>
          <w:szCs w:val="20"/>
        </w:rPr>
        <w:t>Proficient in Microsoft Office, Adobe, and Microsoft Teams</w:t>
      </w:r>
      <w:r w:rsidRPr="5A4A6050" w:rsidR="0072522E">
        <w:rPr>
          <w:sz w:val="20"/>
          <w:szCs w:val="20"/>
        </w:rPr>
        <w:t>.</w:t>
      </w:r>
    </w:p>
    <w:p w:rsidR="001A1899" w:rsidP="001A1899" w:rsidRDefault="001A1899" w14:paraId="14D8B675" w14:textId="77777777">
      <w:pPr>
        <w:pStyle w:val="ListParagraph"/>
        <w:spacing w:after="0" w:line="240" w:lineRule="auto"/>
        <w:ind w:left="1446"/>
        <w:rPr>
          <w:sz w:val="20"/>
          <w:szCs w:val="20"/>
        </w:rPr>
      </w:pPr>
    </w:p>
    <w:p w:rsidR="001A1899" w:rsidP="001A1899" w:rsidRDefault="001A1899" w14:paraId="58DC6E95" w14:textId="7777777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Preferred Requirements: </w:t>
      </w:r>
    </w:p>
    <w:p w:rsidR="001A1899" w:rsidP="5A4A6050" w:rsidRDefault="00095F44" w14:paraId="482E41E1" w14:textId="08564A16">
      <w:pPr>
        <w:pStyle w:val="ListParagraph"/>
        <w:numPr>
          <w:ilvl w:val="0"/>
          <w:numId w:val="21"/>
        </w:numPr>
        <w:suppressLineNumbers w:val="0"/>
        <w:bidi w:val="0"/>
        <w:spacing w:before="120" w:beforeAutospacing="off" w:after="0" w:afterAutospacing="off" w:line="240" w:lineRule="auto"/>
        <w:ind w:left="1446" w:right="0" w:hanging="360"/>
        <w:jc w:val="left"/>
        <w:rPr>
          <w:sz w:val="20"/>
          <w:szCs w:val="20"/>
        </w:rPr>
      </w:pPr>
      <w:r w:rsidRPr="5A4A6050" w:rsidR="00095F44">
        <w:rPr>
          <w:sz w:val="20"/>
          <w:szCs w:val="20"/>
        </w:rPr>
        <w:t>Aviation and or Maintenance experience.</w:t>
      </w:r>
    </w:p>
    <w:p w:rsidR="00F57018" w:rsidP="5A4A6050" w:rsidRDefault="00F57018" w14:paraId="63D3B120" w14:textId="63F21FBE">
      <w:pPr>
        <w:pStyle w:val="ListParagraph"/>
        <w:numPr>
          <w:ilvl w:val="0"/>
          <w:numId w:val="19"/>
        </w:numPr>
        <w:suppressLineNumbers w:val="0"/>
        <w:bidi w:val="0"/>
        <w:spacing w:before="120" w:beforeAutospacing="off" w:after="0" w:afterAutospacing="off" w:line="240" w:lineRule="auto"/>
        <w:ind w:left="1446" w:right="0" w:hanging="360"/>
        <w:jc w:val="left"/>
        <w:rPr>
          <w:sz w:val="20"/>
          <w:szCs w:val="20"/>
        </w:rPr>
      </w:pPr>
      <w:r w:rsidRPr="5A4A6050" w:rsidR="00F57018">
        <w:rPr>
          <w:sz w:val="20"/>
          <w:szCs w:val="20"/>
        </w:rPr>
        <w:t xml:space="preserve"> E</w:t>
      </w:r>
      <w:r w:rsidRPr="5A4A6050" w:rsidR="000C6134">
        <w:rPr>
          <w:sz w:val="20"/>
          <w:szCs w:val="20"/>
        </w:rPr>
        <w:t>xperience with S1000D</w:t>
      </w:r>
      <w:r w:rsidRPr="5A4A6050" w:rsidR="002C220B">
        <w:rPr>
          <w:sz w:val="20"/>
          <w:szCs w:val="20"/>
        </w:rPr>
        <w:t xml:space="preserve"> compliant technical manuals.</w:t>
      </w:r>
    </w:p>
    <w:p w:rsidRPr="00F57018" w:rsidR="000C6134" w:rsidP="5A4A6050" w:rsidRDefault="002C220B" w14:paraId="0E139EF0" w14:textId="7958EEF2">
      <w:pPr>
        <w:pStyle w:val="ListParagraph"/>
        <w:numPr>
          <w:ilvl w:val="0"/>
          <w:numId w:val="19"/>
        </w:numPr>
        <w:suppressLineNumbers w:val="0"/>
        <w:bidi w:val="0"/>
        <w:spacing w:before="120" w:beforeAutospacing="off" w:after="0" w:afterAutospacing="off" w:line="240" w:lineRule="auto"/>
        <w:ind w:left="1446" w:right="0" w:hanging="360"/>
        <w:jc w:val="left"/>
        <w:rPr>
          <w:sz w:val="20"/>
          <w:szCs w:val="20"/>
        </w:rPr>
      </w:pPr>
      <w:r w:rsidRPr="5A4A6050" w:rsidR="002C220B">
        <w:rPr>
          <w:sz w:val="20"/>
          <w:szCs w:val="20"/>
        </w:rPr>
        <w:t>Active Secret security clearance.</w:t>
      </w:r>
    </w:p>
    <w:p w:rsidRPr="00D97449" w:rsidR="007A48E2" w:rsidP="5A4A6050" w:rsidRDefault="007A48E2" w14:paraId="53DCE93F" w14:textId="097C4465">
      <w:pPr>
        <w:spacing w:after="0"/>
        <w:rPr>
          <w:rFonts w:cs="Calibri"/>
          <w:color w:val="000000"/>
          <w:sz w:val="18"/>
          <w:szCs w:val="18"/>
        </w:rPr>
      </w:pPr>
      <w:r w:rsidRPr="5A4A6050" w:rsidR="007A48E2">
        <w:rPr>
          <w:sz w:val="20"/>
          <w:szCs w:val="20"/>
        </w:rPr>
        <w:t xml:space="preserve">  </w:t>
      </w:r>
    </w:p>
    <w:bookmarkEnd w:id="0"/>
    <w:p w:rsidRPr="009705BD" w:rsidR="009705BD" w:rsidP="596CC181" w:rsidRDefault="009006A2" w14:paraId="4BBF146D" w14:textId="10461D59">
      <w:pPr>
        <w:spacing w:after="0" w:line="240" w:lineRule="auto"/>
        <w:rPr>
          <w:rFonts w:cs="Calibri"/>
          <w:b/>
          <w:bCs/>
          <w:color w:val="000000" w:themeColor="text1"/>
          <w:sz w:val="18"/>
          <w:szCs w:val="18"/>
        </w:rPr>
      </w:pPr>
      <w:r w:rsidRPr="596CC181">
        <w:rPr>
          <w:rFonts w:cs="Calibri"/>
          <w:b/>
          <w:bCs/>
          <w:color w:val="000000" w:themeColor="text1"/>
          <w:sz w:val="18"/>
          <w:szCs w:val="18"/>
        </w:rPr>
        <w:t>EOE AA M/F/Vet/Disability</w:t>
      </w:r>
    </w:p>
    <w:sectPr w:rsidRPr="009705BD" w:rsidR="009705BD" w:rsidSect="007A48E2">
      <w:pgSz w:w="12240" w:h="15840" w:orient="portrait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119"/>
    <w:multiLevelType w:val="multilevel"/>
    <w:tmpl w:val="0242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5457"/>
    <w:multiLevelType w:val="multilevel"/>
    <w:tmpl w:val="C37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F681A89"/>
    <w:multiLevelType w:val="hybridMultilevel"/>
    <w:tmpl w:val="847CE802"/>
    <w:lvl w:ilvl="0" w:tplc="D90665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6917"/>
    <w:multiLevelType w:val="hybridMultilevel"/>
    <w:tmpl w:val="D664633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9C52500"/>
    <w:multiLevelType w:val="hybridMultilevel"/>
    <w:tmpl w:val="4156FC7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abstractNum w:abstractNumId="8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abstractNum w:abstractNumId="9" w15:restartNumberingAfterBreak="0">
    <w:nsid w:val="45AD4F2E"/>
    <w:multiLevelType w:val="multilevel"/>
    <w:tmpl w:val="A04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C853FA2"/>
    <w:multiLevelType w:val="multilevel"/>
    <w:tmpl w:val="C1D2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abstractNum w:abstractNumId="12" w15:restartNumberingAfterBreak="0">
    <w:nsid w:val="50773141"/>
    <w:multiLevelType w:val="multilevel"/>
    <w:tmpl w:val="6F7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C0F78A9"/>
    <w:multiLevelType w:val="hybridMultilevel"/>
    <w:tmpl w:val="AD9CC7F2"/>
    <w:lvl w:ilvl="0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15" w15:restartNumberingAfterBreak="0">
    <w:nsid w:val="643D5175"/>
    <w:multiLevelType w:val="multilevel"/>
    <w:tmpl w:val="93D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796D2472"/>
    <w:multiLevelType w:val="hybridMultilevel"/>
    <w:tmpl w:val="CBBEBB8E"/>
    <w:lvl w:ilvl="0" w:tplc="04090001">
      <w:start w:val="1"/>
      <w:numFmt w:val="bullet"/>
      <w:lvlText w:val=""/>
      <w:lvlJc w:val="left"/>
      <w:pPr>
        <w:ind w:left="184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hint="default" w:ascii="Wingdings" w:hAnsi="Wingdings"/>
      </w:rPr>
    </w:lvl>
  </w:abstractNum>
  <w:num w:numId="1" w16cid:durableId="318923464">
    <w:abstractNumId w:val="1"/>
  </w:num>
  <w:num w:numId="2" w16cid:durableId="771903728">
    <w:abstractNumId w:val="8"/>
  </w:num>
  <w:num w:numId="3" w16cid:durableId="1970550959">
    <w:abstractNumId w:val="7"/>
  </w:num>
  <w:num w:numId="4" w16cid:durableId="860126031">
    <w:abstractNumId w:val="13"/>
  </w:num>
  <w:num w:numId="5" w16cid:durableId="1606888361">
    <w:abstractNumId w:val="11"/>
  </w:num>
  <w:num w:numId="6" w16cid:durableId="182519432">
    <w:abstractNumId w:val="4"/>
  </w:num>
  <w:num w:numId="7" w16cid:durableId="1086732106">
    <w:abstractNumId w:val="12"/>
  </w:num>
  <w:num w:numId="8" w16cid:durableId="674920610">
    <w:abstractNumId w:val="0"/>
  </w:num>
  <w:num w:numId="9" w16cid:durableId="150145512">
    <w:abstractNumId w:val="15"/>
  </w:num>
  <w:num w:numId="10" w16cid:durableId="1198471084">
    <w:abstractNumId w:val="10"/>
  </w:num>
  <w:num w:numId="11" w16cid:durableId="214858838">
    <w:abstractNumId w:val="2"/>
  </w:num>
  <w:num w:numId="12" w16cid:durableId="1757510981">
    <w:abstractNumId w:val="9"/>
  </w:num>
  <w:num w:numId="13" w16cid:durableId="1013336617">
    <w:abstractNumId w:val="3"/>
  </w:num>
  <w:num w:numId="14" w16cid:durableId="482426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067108">
    <w:abstractNumId w:val="8"/>
  </w:num>
  <w:num w:numId="16" w16cid:durableId="1370570568">
    <w:abstractNumId w:val="14"/>
  </w:num>
  <w:num w:numId="17" w16cid:durableId="1903440182">
    <w:abstractNumId w:val="8"/>
  </w:num>
  <w:num w:numId="18" w16cid:durableId="935360026">
    <w:abstractNumId w:val="5"/>
  </w:num>
  <w:num w:numId="19" w16cid:durableId="545919836">
    <w:abstractNumId w:val="6"/>
  </w:num>
  <w:num w:numId="20" w16cid:durableId="656302698">
    <w:abstractNumId w:val="5"/>
  </w:num>
  <w:num w:numId="21" w16cid:durableId="5699980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1583B"/>
    <w:rsid w:val="00076D3C"/>
    <w:rsid w:val="00095F44"/>
    <w:rsid w:val="000A0443"/>
    <w:rsid w:val="000A4385"/>
    <w:rsid w:val="000C1B56"/>
    <w:rsid w:val="000C2F08"/>
    <w:rsid w:val="000C6134"/>
    <w:rsid w:val="00174C0E"/>
    <w:rsid w:val="00196AC1"/>
    <w:rsid w:val="001A1899"/>
    <w:rsid w:val="001C1D1D"/>
    <w:rsid w:val="001D5CE8"/>
    <w:rsid w:val="00230419"/>
    <w:rsid w:val="002C220B"/>
    <w:rsid w:val="002F1134"/>
    <w:rsid w:val="003F1049"/>
    <w:rsid w:val="004C0F50"/>
    <w:rsid w:val="004C2D14"/>
    <w:rsid w:val="005043B6"/>
    <w:rsid w:val="00586437"/>
    <w:rsid w:val="0059529B"/>
    <w:rsid w:val="005A0096"/>
    <w:rsid w:val="005D297B"/>
    <w:rsid w:val="0062440D"/>
    <w:rsid w:val="00662257"/>
    <w:rsid w:val="006723B8"/>
    <w:rsid w:val="00702512"/>
    <w:rsid w:val="0072522E"/>
    <w:rsid w:val="00750D2B"/>
    <w:rsid w:val="0077708E"/>
    <w:rsid w:val="00784EA3"/>
    <w:rsid w:val="007A48E2"/>
    <w:rsid w:val="007F4DDE"/>
    <w:rsid w:val="007F59C6"/>
    <w:rsid w:val="008A1E68"/>
    <w:rsid w:val="008A2F17"/>
    <w:rsid w:val="008B590E"/>
    <w:rsid w:val="009006A2"/>
    <w:rsid w:val="00951C71"/>
    <w:rsid w:val="009570DE"/>
    <w:rsid w:val="009705BD"/>
    <w:rsid w:val="009834E6"/>
    <w:rsid w:val="0099449A"/>
    <w:rsid w:val="009B07B7"/>
    <w:rsid w:val="00A225B2"/>
    <w:rsid w:val="00A51781"/>
    <w:rsid w:val="00A808E9"/>
    <w:rsid w:val="00AB3E6E"/>
    <w:rsid w:val="00AE435C"/>
    <w:rsid w:val="00AF1256"/>
    <w:rsid w:val="00B40D85"/>
    <w:rsid w:val="00B87177"/>
    <w:rsid w:val="00BA1184"/>
    <w:rsid w:val="00C17C57"/>
    <w:rsid w:val="00C243E6"/>
    <w:rsid w:val="00C26266"/>
    <w:rsid w:val="00CA18E0"/>
    <w:rsid w:val="00CA7E23"/>
    <w:rsid w:val="00CB7EB0"/>
    <w:rsid w:val="00D97226"/>
    <w:rsid w:val="00D97449"/>
    <w:rsid w:val="00DA5CE8"/>
    <w:rsid w:val="00DC128E"/>
    <w:rsid w:val="00DD07AF"/>
    <w:rsid w:val="00DF7AAE"/>
    <w:rsid w:val="00E776A6"/>
    <w:rsid w:val="00EA4E63"/>
    <w:rsid w:val="00EB406C"/>
    <w:rsid w:val="00EC79AC"/>
    <w:rsid w:val="00F014AC"/>
    <w:rsid w:val="00F17828"/>
    <w:rsid w:val="00F400F7"/>
    <w:rsid w:val="00F57018"/>
    <w:rsid w:val="00F62BBD"/>
    <w:rsid w:val="00F95F00"/>
    <w:rsid w:val="00FD31BC"/>
    <w:rsid w:val="00FF2280"/>
    <w:rsid w:val="00FF33A4"/>
    <w:rsid w:val="04809C9C"/>
    <w:rsid w:val="05A23063"/>
    <w:rsid w:val="1153C60B"/>
    <w:rsid w:val="191D0C6D"/>
    <w:rsid w:val="19954778"/>
    <w:rsid w:val="27691F68"/>
    <w:rsid w:val="2DF08140"/>
    <w:rsid w:val="596CC181"/>
    <w:rsid w:val="5A4A6050"/>
    <w:rsid w:val="61351778"/>
    <w:rsid w:val="6DF09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D2AD"/>
  <w15:docId w15:val="{D7D9301F-6E0F-4E27-A532-B9FBB6DB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A0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705BD"/>
    <w:rPr>
      <w:color w:val="0000FF"/>
      <w:u w:val="single"/>
    </w:rPr>
  </w:style>
  <w:style w:type="paragraph" w:styleId="NoSpacing">
    <w:name w:val="No Spacing"/>
    <w:uiPriority w:val="1"/>
    <w:qFormat/>
    <w:rsid w:val="00E776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440D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Times New Roman"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62440D"/>
    <w:rPr>
      <w:rFonts w:ascii="Calibri" w:hAnsi="Calibri" w:eastAsia="Times New Roman" w:cs="Times New Roman"/>
    </w:rPr>
  </w:style>
  <w:style w:type="character" w:styleId="normaltextrun" w:customStyle="1">
    <w:name w:val="normaltextrun"/>
    <w:basedOn w:val="DefaultParagraphFont"/>
    <w:rsid w:val="007F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EA3C0CE365E44805E88333275FA0C" ma:contentTypeVersion="4" ma:contentTypeDescription="Create a new document." ma:contentTypeScope="" ma:versionID="067175181093313ffbb9d741d1a8f0af">
  <xsd:schema xmlns:xsd="http://www.w3.org/2001/XMLSchema" xmlns:xs="http://www.w3.org/2001/XMLSchema" xmlns:p="http://schemas.microsoft.com/office/2006/metadata/properties" xmlns:ns2="17ae1aa7-d40e-4089-adff-d3e385b221f1" targetNamespace="http://schemas.microsoft.com/office/2006/metadata/properties" ma:root="true" ma:fieldsID="1601a4494f969a560cf5ada62b237ee6" ns2:_="">
    <xsd:import namespace="17ae1aa7-d40e-4089-adff-d3e385b2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1aa7-d40e-4089-adff-d3e385b2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974DA-32E1-4775-89EE-BF82A1974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9DD69-E2A2-4B23-AE1A-956F06A87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83074-61A2-4482-A5B5-3353E3B72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1aa7-d40e-4089-adff-d3e385b2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Mindy Allen</dc:creator>
  <lastModifiedBy>Neal Arnold</lastModifiedBy>
  <revision>31</revision>
  <lastPrinted>2020-02-06T15:56:00.0000000Z</lastPrinted>
  <dcterms:created xsi:type="dcterms:W3CDTF">2024-12-05T21:18:00.0000000Z</dcterms:created>
  <dcterms:modified xsi:type="dcterms:W3CDTF">2025-01-14T20:02:47.2764992Z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0x010100D33EA3C0CE365E44805E88333275FA0C</vt:lpwstr>
  </property>
</Properties>
</file>