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705BD" w:rsidR="00662257" w:rsidP="308B9E72" w:rsidRDefault="796319BE" w14:paraId="05299B42" w14:textId="5BFC4FBE">
      <w:pPr>
        <w:spacing w:after="0" w:line="240" w:lineRule="auto"/>
      </w:pPr>
      <w:r>
        <w:rPr>
          <w:noProof/>
        </w:rPr>
        <w:drawing>
          <wp:inline distT="0" distB="0" distL="0" distR="0" wp14:anchorId="048BEEAA" wp14:editId="3A7FE04B">
            <wp:extent cx="2052062" cy="688521"/>
            <wp:effectExtent l="0" t="0" r="0" b="0"/>
            <wp:docPr id="1668898581" name="Picture 1668898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52062" cy="688521"/>
                    </a:xfrm>
                    <a:prstGeom prst="rect">
                      <a:avLst/>
                    </a:prstGeom>
                  </pic:spPr>
                </pic:pic>
              </a:graphicData>
            </a:graphic>
          </wp:inline>
        </w:drawing>
      </w:r>
    </w:p>
    <w:p w:rsidRPr="009705BD" w:rsidR="00662257" w:rsidP="308B9E72" w:rsidRDefault="00662257" w14:paraId="2835F4B1" w14:textId="247FFF72">
      <w:pPr>
        <w:tabs>
          <w:tab w:val="left" w:pos="3240"/>
        </w:tabs>
        <w:spacing w:after="0" w:line="240" w:lineRule="auto"/>
        <w:ind w:firstLine="720"/>
        <w:jc w:val="center"/>
        <w:rPr>
          <w:b/>
          <w:bCs/>
          <w:sz w:val="20"/>
          <w:szCs w:val="20"/>
        </w:rPr>
      </w:pPr>
      <w:r w:rsidRPr="308B9E72">
        <w:rPr>
          <w:b/>
          <w:bCs/>
          <w:sz w:val="20"/>
          <w:szCs w:val="20"/>
        </w:rPr>
        <w:t>Long Wave Inc. Position Description</w:t>
      </w:r>
    </w:p>
    <w:p w:rsidRPr="009705BD" w:rsidR="00662257" w:rsidP="308B9E72" w:rsidRDefault="00662257" w14:paraId="38F8E93E" w14:textId="77777777">
      <w:pPr>
        <w:tabs>
          <w:tab w:val="left" w:pos="3240"/>
        </w:tabs>
        <w:spacing w:after="0" w:line="240" w:lineRule="auto"/>
        <w:rPr>
          <w:b/>
          <w:bCs/>
          <w:sz w:val="20"/>
          <w:szCs w:val="20"/>
        </w:rPr>
      </w:pPr>
    </w:p>
    <w:p w:rsidR="00662257" w:rsidP="308B9E72" w:rsidRDefault="00662257" w14:paraId="007CE9ED" w14:textId="4B90FC4F">
      <w:pPr>
        <w:tabs>
          <w:tab w:val="left" w:pos="3510"/>
        </w:tabs>
        <w:spacing w:after="0" w:line="240" w:lineRule="auto"/>
        <w:rPr>
          <w:sz w:val="20"/>
          <w:szCs w:val="20"/>
        </w:rPr>
      </w:pPr>
      <w:r w:rsidRPr="1129EB7D" w:rsidR="00662257">
        <w:rPr>
          <w:b w:val="1"/>
          <w:bCs w:val="1"/>
          <w:sz w:val="20"/>
          <w:szCs w:val="20"/>
        </w:rPr>
        <w:t>Position Title:</w:t>
      </w:r>
      <w:r>
        <w:tab/>
      </w:r>
      <w:r w:rsidRPr="1129EB7D" w:rsidR="3B813B14">
        <w:rPr>
          <w:sz w:val="20"/>
          <w:szCs w:val="20"/>
        </w:rPr>
        <w:t>Data</w:t>
      </w:r>
      <w:r w:rsidRPr="1129EB7D" w:rsidR="3B813B14">
        <w:rPr>
          <w:sz w:val="20"/>
          <w:szCs w:val="20"/>
        </w:rPr>
        <w:t xml:space="preserve"> Manage</w:t>
      </w:r>
      <w:r w:rsidRPr="1129EB7D" w:rsidR="009710A1">
        <w:rPr>
          <w:sz w:val="20"/>
          <w:szCs w:val="20"/>
        </w:rPr>
        <w:t>r</w:t>
      </w:r>
    </w:p>
    <w:p w:rsidRPr="009705BD" w:rsidR="00662257" w:rsidP="1129EB7D" w:rsidRDefault="00662257" w14:paraId="0F84E265" w14:textId="65776660">
      <w:pPr>
        <w:tabs>
          <w:tab w:val="left" w:pos="3240"/>
          <w:tab w:val="left" w:pos="3510"/>
        </w:tabs>
        <w:spacing w:after="0" w:line="240" w:lineRule="auto"/>
        <w:rPr>
          <w:rFonts w:cs="Calibri"/>
          <w:sz w:val="20"/>
          <w:szCs w:val="20"/>
        </w:rPr>
      </w:pPr>
      <w:r w:rsidRPr="1129EB7D" w:rsidR="00662257">
        <w:rPr>
          <w:b w:val="1"/>
          <w:bCs w:val="1"/>
          <w:sz w:val="20"/>
          <w:szCs w:val="20"/>
        </w:rPr>
        <w:t>Department/Location:</w:t>
      </w:r>
      <w:r>
        <w:tab/>
      </w:r>
      <w:r>
        <w:tab/>
      </w:r>
      <w:r w:rsidRPr="1129EB7D" w:rsidR="386C9DF5">
        <w:rPr>
          <w:rFonts w:cs="Calibri"/>
          <w:sz w:val="20"/>
          <w:szCs w:val="20"/>
        </w:rPr>
        <w:t>LW-</w:t>
      </w:r>
      <w:r w:rsidRPr="1129EB7D" w:rsidR="386C9DF5">
        <w:rPr>
          <w:rFonts w:cs="Calibri"/>
          <w:sz w:val="20"/>
          <w:szCs w:val="20"/>
        </w:rPr>
        <w:t>SimTEC</w:t>
      </w:r>
      <w:r w:rsidRPr="1129EB7D" w:rsidR="00D97449">
        <w:rPr>
          <w:rFonts w:cs="Calibri"/>
          <w:sz w:val="20"/>
          <w:szCs w:val="20"/>
        </w:rPr>
        <w:t xml:space="preserve"> / </w:t>
      </w:r>
      <w:r w:rsidRPr="1129EB7D" w:rsidR="47712CCA">
        <w:rPr>
          <w:rFonts w:cs="Calibri"/>
          <w:sz w:val="20"/>
          <w:szCs w:val="20"/>
        </w:rPr>
        <w:t>Oklahoma CIty,</w:t>
      </w:r>
      <w:r w:rsidRPr="1129EB7D" w:rsidR="00D97449">
        <w:rPr>
          <w:rFonts w:cs="Calibri"/>
          <w:sz w:val="20"/>
          <w:szCs w:val="20"/>
        </w:rPr>
        <w:t xml:space="preserve"> OKC</w:t>
      </w:r>
    </w:p>
    <w:p w:rsidRPr="009705BD" w:rsidR="00662257" w:rsidP="308B9E72" w:rsidRDefault="00662257" w14:paraId="77EDF782" w14:textId="4AB497B1">
      <w:pPr>
        <w:tabs>
          <w:tab w:val="left" w:pos="3240"/>
          <w:tab w:val="left" w:pos="3510"/>
        </w:tabs>
        <w:spacing w:after="0" w:line="240" w:lineRule="auto"/>
        <w:rPr>
          <w:sz w:val="20"/>
          <w:szCs w:val="20"/>
        </w:rPr>
      </w:pPr>
      <w:r w:rsidRPr="308B9E72">
        <w:rPr>
          <w:b/>
          <w:bCs/>
          <w:sz w:val="20"/>
          <w:szCs w:val="20"/>
        </w:rPr>
        <w:t>Supervisor:</w:t>
      </w:r>
      <w:r>
        <w:tab/>
      </w:r>
      <w:r>
        <w:tab/>
      </w:r>
      <w:r w:rsidRPr="308B9E72" w:rsidR="003F1049">
        <w:rPr>
          <w:sz w:val="20"/>
          <w:szCs w:val="20"/>
        </w:rPr>
        <w:t xml:space="preserve"> </w:t>
      </w:r>
      <w:r>
        <w:tab/>
      </w:r>
    </w:p>
    <w:p w:rsidRPr="009705BD" w:rsidR="00662257" w:rsidP="308B9E72" w:rsidRDefault="00662257" w14:paraId="7F3D269E" w14:textId="120E1787">
      <w:pPr>
        <w:tabs>
          <w:tab w:val="left" w:pos="3240"/>
          <w:tab w:val="left" w:pos="3510"/>
        </w:tabs>
        <w:spacing w:after="0" w:line="240" w:lineRule="auto"/>
        <w:rPr>
          <w:sz w:val="20"/>
          <w:szCs w:val="20"/>
        </w:rPr>
      </w:pPr>
      <w:r w:rsidRPr="308B9E72">
        <w:rPr>
          <w:b/>
          <w:bCs/>
          <w:sz w:val="20"/>
          <w:szCs w:val="20"/>
        </w:rPr>
        <w:t>Status:</w:t>
      </w:r>
      <w:r>
        <w:tab/>
      </w:r>
      <w:r>
        <w:tab/>
      </w:r>
      <w:r w:rsidRPr="308B9E72" w:rsidR="003F1049">
        <w:rPr>
          <w:sz w:val="20"/>
          <w:szCs w:val="20"/>
        </w:rPr>
        <w:t>Regular/Full-Time</w:t>
      </w:r>
      <w:r w:rsidRPr="308B9E72" w:rsidR="00DA5CE8">
        <w:rPr>
          <w:sz w:val="20"/>
          <w:szCs w:val="20"/>
        </w:rPr>
        <w:t xml:space="preserve"> Non-Exempt </w:t>
      </w:r>
    </w:p>
    <w:p w:rsidRPr="009705BD" w:rsidR="003F1049" w:rsidP="00662257" w:rsidRDefault="003F1049" w14:paraId="67FF66EB" w14:textId="77777777">
      <w:pPr>
        <w:spacing w:after="0" w:line="240" w:lineRule="auto"/>
        <w:rPr>
          <w:sz w:val="20"/>
          <w:szCs w:val="20"/>
        </w:rPr>
      </w:pPr>
      <w:r w:rsidRPr="009705BD">
        <w:rPr>
          <w:sz w:val="20"/>
          <w:szCs w:val="20"/>
        </w:rPr>
        <w:t>_____________________________________________________________________________________</w:t>
      </w:r>
    </w:p>
    <w:p w:rsidR="007F59C6" w:rsidP="007F59C6" w:rsidRDefault="007F59C6" w14:paraId="29719F53" w14:textId="77777777">
      <w:pPr>
        <w:spacing w:before="120" w:after="120" w:line="240" w:lineRule="auto"/>
        <w:rPr>
          <w:sz w:val="20"/>
          <w:szCs w:val="20"/>
        </w:rPr>
      </w:pPr>
      <w:bookmarkStart w:name="_Hlk184299463" w:id="0"/>
      <w:r w:rsidRPr="007F39A7">
        <w:rPr>
          <w:b/>
          <w:sz w:val="20"/>
          <w:szCs w:val="20"/>
        </w:rPr>
        <w:t>Primary Function:</w:t>
      </w:r>
      <w:r w:rsidRPr="007F39A7">
        <w:rPr>
          <w:sz w:val="20"/>
          <w:szCs w:val="20"/>
        </w:rPr>
        <w:t xml:space="preserve">  </w:t>
      </w:r>
    </w:p>
    <w:p w:rsidR="009B07B7" w:rsidP="1867F9A8" w:rsidRDefault="00DC402A" w14:paraId="7C24CE29" w14:textId="540A4C24">
      <w:pPr>
        <w:spacing w:after="0" w:line="293" w:lineRule="auto"/>
        <w:rPr>
          <w:sz w:val="20"/>
          <w:szCs w:val="20"/>
        </w:rPr>
      </w:pPr>
      <w:r w:rsidRPr="1867F9A8" w:rsidR="00DC402A">
        <w:rPr>
          <w:sz w:val="20"/>
          <w:szCs w:val="20"/>
        </w:rPr>
        <w:t xml:space="preserve">This </w:t>
      </w:r>
      <w:r w:rsidRPr="1867F9A8" w:rsidR="00922A8E">
        <w:rPr>
          <w:sz w:val="20"/>
          <w:szCs w:val="20"/>
        </w:rPr>
        <w:t xml:space="preserve">candidate will </w:t>
      </w:r>
      <w:r w:rsidRPr="1867F9A8" w:rsidR="00922A8E">
        <w:rPr>
          <w:sz w:val="20"/>
          <w:szCs w:val="20"/>
        </w:rPr>
        <w:t>be responsible</w:t>
      </w:r>
      <w:r w:rsidRPr="1867F9A8" w:rsidR="0061042D">
        <w:rPr>
          <w:sz w:val="20"/>
          <w:szCs w:val="20"/>
        </w:rPr>
        <w:t xml:space="preserve"> for</w:t>
      </w:r>
      <w:r w:rsidRPr="1867F9A8" w:rsidR="0061042D">
        <w:rPr>
          <w:sz w:val="20"/>
          <w:szCs w:val="20"/>
        </w:rPr>
        <w:t xml:space="preserve"> collecting data, managing a</w:t>
      </w:r>
      <w:r w:rsidRPr="1867F9A8" w:rsidR="0040356E">
        <w:rPr>
          <w:sz w:val="20"/>
          <w:szCs w:val="20"/>
        </w:rPr>
        <w:t xml:space="preserve"> c</w:t>
      </w:r>
      <w:r w:rsidRPr="1867F9A8" w:rsidR="00DC0917">
        <w:rPr>
          <w:sz w:val="20"/>
          <w:szCs w:val="20"/>
        </w:rPr>
        <w:t xml:space="preserve">ommon source </w:t>
      </w:r>
      <w:r w:rsidRPr="1867F9A8" w:rsidR="00DC0917">
        <w:rPr>
          <w:sz w:val="20"/>
          <w:szCs w:val="20"/>
        </w:rPr>
        <w:t>database</w:t>
      </w:r>
      <w:r w:rsidRPr="1867F9A8" w:rsidR="00DC0917">
        <w:rPr>
          <w:sz w:val="20"/>
          <w:szCs w:val="20"/>
        </w:rPr>
        <w:t xml:space="preserve"> </w:t>
      </w:r>
      <w:r w:rsidRPr="1867F9A8" w:rsidR="00870B9B">
        <w:rPr>
          <w:sz w:val="20"/>
          <w:szCs w:val="20"/>
        </w:rPr>
        <w:t>and ensuring all documents are properly serialized</w:t>
      </w:r>
      <w:r w:rsidRPr="1867F9A8" w:rsidR="00296B27">
        <w:rPr>
          <w:sz w:val="20"/>
          <w:szCs w:val="20"/>
        </w:rPr>
        <w:t xml:space="preserve"> and accounted for</w:t>
      </w:r>
      <w:r w:rsidRPr="1867F9A8" w:rsidR="00B76930">
        <w:rPr>
          <w:sz w:val="20"/>
          <w:szCs w:val="20"/>
        </w:rPr>
        <w:t xml:space="preserve"> development</w:t>
      </w:r>
      <w:r w:rsidRPr="1867F9A8" w:rsidR="007860D7">
        <w:rPr>
          <w:sz w:val="20"/>
          <w:szCs w:val="20"/>
        </w:rPr>
        <w:t xml:space="preserve"> of </w:t>
      </w:r>
      <w:r w:rsidRPr="1867F9A8" w:rsidR="00C11672">
        <w:rPr>
          <w:sz w:val="20"/>
          <w:szCs w:val="20"/>
        </w:rPr>
        <w:t>t</w:t>
      </w:r>
      <w:r w:rsidRPr="1867F9A8" w:rsidR="009B07B7">
        <w:rPr>
          <w:sz w:val="20"/>
          <w:szCs w:val="20"/>
        </w:rPr>
        <w:t xml:space="preserve">echnical </w:t>
      </w:r>
      <w:r w:rsidRPr="1867F9A8" w:rsidR="00C11672">
        <w:rPr>
          <w:sz w:val="20"/>
          <w:szCs w:val="20"/>
        </w:rPr>
        <w:t>m</w:t>
      </w:r>
      <w:r w:rsidRPr="1867F9A8" w:rsidR="009B07B7">
        <w:rPr>
          <w:sz w:val="20"/>
          <w:szCs w:val="20"/>
        </w:rPr>
        <w:t>anuals in S1000D format</w:t>
      </w:r>
      <w:r w:rsidRPr="1867F9A8" w:rsidR="009B07B7">
        <w:rPr>
          <w:sz w:val="20"/>
          <w:szCs w:val="20"/>
        </w:rPr>
        <w:t xml:space="preserve">/XML files. Candidate will work directly with </w:t>
      </w:r>
      <w:r w:rsidRPr="1867F9A8" w:rsidR="004F5814">
        <w:rPr>
          <w:sz w:val="20"/>
          <w:szCs w:val="20"/>
        </w:rPr>
        <w:t xml:space="preserve">Product Owners, </w:t>
      </w:r>
      <w:r w:rsidRPr="1867F9A8" w:rsidR="00960536">
        <w:rPr>
          <w:sz w:val="20"/>
          <w:szCs w:val="20"/>
        </w:rPr>
        <w:t xml:space="preserve">Technical </w:t>
      </w:r>
      <w:r w:rsidRPr="1867F9A8" w:rsidR="00DC535B">
        <w:rPr>
          <w:sz w:val="20"/>
          <w:szCs w:val="20"/>
        </w:rPr>
        <w:t xml:space="preserve">Editor and Writer, Technical </w:t>
      </w:r>
      <w:r w:rsidRPr="1867F9A8" w:rsidR="00960536">
        <w:rPr>
          <w:sz w:val="20"/>
          <w:szCs w:val="20"/>
        </w:rPr>
        <w:t xml:space="preserve">Data </w:t>
      </w:r>
      <w:r w:rsidRPr="1867F9A8" w:rsidR="00A74C19">
        <w:rPr>
          <w:sz w:val="20"/>
          <w:szCs w:val="20"/>
        </w:rPr>
        <w:t>Authors, System</w:t>
      </w:r>
      <w:r w:rsidRPr="1867F9A8" w:rsidR="009B07B7">
        <w:rPr>
          <w:sz w:val="20"/>
          <w:szCs w:val="20"/>
        </w:rPr>
        <w:t xml:space="preserve"> Engineering Technicians and Subject Matter Experts to create and deliver final technical manuals including Interactive Electronic Technical Manual (IETM) and training curriculum products.</w:t>
      </w:r>
    </w:p>
    <w:p w:rsidRPr="001B2AF9" w:rsidR="009B07B7" w:rsidP="1867F9A8" w:rsidRDefault="009B07B7" w14:paraId="208CF3AD" w14:textId="77777777">
      <w:pPr>
        <w:spacing w:before="120" w:beforeAutospacing="off" w:after="0" w:afterAutospacing="off" w:line="240" w:lineRule="auto"/>
        <w:rPr>
          <w:sz w:val="20"/>
          <w:szCs w:val="20"/>
        </w:rPr>
      </w:pPr>
      <w:r w:rsidRPr="1867F9A8" w:rsidR="009B07B7">
        <w:rPr>
          <w:b w:val="1"/>
          <w:bCs w:val="1"/>
          <w:sz w:val="20"/>
          <w:szCs w:val="20"/>
        </w:rPr>
        <w:t>Essential Responsibilities:</w:t>
      </w:r>
    </w:p>
    <w:p w:rsidRPr="000F2787" w:rsidR="009B07B7" w:rsidP="1867F9A8" w:rsidRDefault="009B07B7" w14:paraId="5A6CEA18" w14:textId="77777777">
      <w:pPr>
        <w:pStyle w:val="ListParagraph"/>
        <w:numPr>
          <w:ilvl w:val="0"/>
          <w:numId w:val="1"/>
        </w:numPr>
        <w:spacing w:before="120" w:beforeAutospacing="off" w:after="0" w:line="293" w:lineRule="auto"/>
        <w:rPr>
          <w:sz w:val="20"/>
          <w:szCs w:val="20"/>
        </w:rPr>
      </w:pPr>
      <w:r w:rsidRPr="1867F9A8" w:rsidR="009B07B7">
        <w:rPr>
          <w:sz w:val="20"/>
          <w:szCs w:val="20"/>
        </w:rPr>
        <w:t xml:space="preserve">Incorporate content, format, review, and edit technical documents </w:t>
      </w:r>
      <w:bookmarkStart w:name="_Hlk176260459" w:id="1"/>
      <w:r w:rsidRPr="1867F9A8" w:rsidR="009B07B7">
        <w:rPr>
          <w:sz w:val="20"/>
          <w:szCs w:val="20"/>
        </w:rPr>
        <w:t xml:space="preserve">such as procedure manuals, service manuals, and related technical publications concerned with installation, operation, and maintenance of electronic, electrical, mechanical, and other equipment </w:t>
      </w:r>
      <w:bookmarkEnd w:id="1"/>
      <w:r w:rsidRPr="1867F9A8" w:rsidR="009B07B7">
        <w:rPr>
          <w:sz w:val="20"/>
          <w:szCs w:val="20"/>
        </w:rPr>
        <w:t xml:space="preserve">in a highly readable and clear manner. </w:t>
      </w:r>
    </w:p>
    <w:p w:rsidRPr="000F2787" w:rsidR="009B07B7" w:rsidP="1867F9A8" w:rsidRDefault="009B07B7" w14:paraId="1F5D880B" w14:textId="77777777">
      <w:pPr>
        <w:pStyle w:val="ListParagraph"/>
        <w:numPr>
          <w:ilvl w:val="0"/>
          <w:numId w:val="1"/>
        </w:numPr>
        <w:spacing w:after="0" w:line="293" w:lineRule="auto"/>
        <w:rPr>
          <w:sz w:val="20"/>
          <w:szCs w:val="20"/>
        </w:rPr>
      </w:pPr>
      <w:r w:rsidRPr="1867F9A8" w:rsidR="009B07B7">
        <w:rPr>
          <w:sz w:val="20"/>
          <w:szCs w:val="20"/>
        </w:rPr>
        <w:t xml:space="preserve">Have a working knowledge of DoD specifications, </w:t>
      </w:r>
      <w:r w:rsidRPr="1867F9A8" w:rsidR="009B07B7">
        <w:rPr>
          <w:sz w:val="20"/>
          <w:szCs w:val="20"/>
        </w:rPr>
        <w:t>i.e.</w:t>
      </w:r>
      <w:r w:rsidRPr="1867F9A8" w:rsidR="009B07B7">
        <w:rPr>
          <w:sz w:val="20"/>
          <w:szCs w:val="20"/>
        </w:rPr>
        <w:t xml:space="preserve"> S1000D. Develop Interactive Electronic Technical Manuals in S1000D format. </w:t>
      </w:r>
    </w:p>
    <w:p w:rsidRPr="000F2787" w:rsidR="009B07B7" w:rsidP="1867F9A8" w:rsidRDefault="009B07B7" w14:paraId="6238C1FF" w14:textId="0354DF83">
      <w:pPr>
        <w:pStyle w:val="ListParagraph"/>
        <w:numPr>
          <w:ilvl w:val="0"/>
          <w:numId w:val="1"/>
        </w:numPr>
        <w:spacing w:after="0" w:line="293" w:lineRule="auto"/>
        <w:rPr>
          <w:sz w:val="20"/>
          <w:szCs w:val="20"/>
        </w:rPr>
      </w:pPr>
      <w:r w:rsidRPr="1867F9A8" w:rsidR="009B07B7">
        <w:rPr>
          <w:sz w:val="20"/>
          <w:szCs w:val="20"/>
        </w:rPr>
        <w:t xml:space="preserve">Incorporate content, format, review and edit technical documentation in existing Extensible Markup Language (XML) and/or </w:t>
      </w:r>
      <w:r w:rsidR="0729044A">
        <w:rPr/>
        <w:t>Adobe Software</w:t>
      </w:r>
      <w:r w:rsidR="42A2C8CD">
        <w:rPr/>
        <w:t xml:space="preserve"> </w:t>
      </w:r>
      <w:r w:rsidRPr="1867F9A8" w:rsidR="009B07B7">
        <w:rPr>
          <w:sz w:val="20"/>
          <w:szCs w:val="20"/>
        </w:rPr>
        <w:t xml:space="preserve">technical manuals. </w:t>
      </w:r>
    </w:p>
    <w:p w:rsidRPr="000F2787" w:rsidR="009B07B7" w:rsidP="1867F9A8" w:rsidRDefault="009B07B7" w14:paraId="36772FB9" w14:textId="77777777">
      <w:pPr>
        <w:pStyle w:val="ListParagraph"/>
        <w:numPr>
          <w:ilvl w:val="0"/>
          <w:numId w:val="1"/>
        </w:numPr>
        <w:spacing w:after="0" w:line="293" w:lineRule="auto"/>
        <w:rPr>
          <w:sz w:val="20"/>
          <w:szCs w:val="20"/>
        </w:rPr>
      </w:pPr>
      <w:r w:rsidRPr="1867F9A8" w:rsidR="009B07B7">
        <w:rPr>
          <w:sz w:val="20"/>
          <w:szCs w:val="20"/>
        </w:rPr>
        <w:t xml:space="preserve">Possess excellent written and oral communication skills and be able to work well in a team environment. Work closely with members of the team to develop documentation and training material throughout the developmental stages of various projects, and to ensure the milestones and project deliverables are met across multiple projects. </w:t>
      </w:r>
    </w:p>
    <w:p w:rsidRPr="007F39A7" w:rsidR="009B07B7" w:rsidP="1867F9A8" w:rsidRDefault="009B07B7" w14:paraId="156EAF1E" w14:textId="77777777">
      <w:pPr>
        <w:pStyle w:val="ListParagraph"/>
        <w:numPr>
          <w:ilvl w:val="0"/>
          <w:numId w:val="1"/>
        </w:numPr>
        <w:spacing w:after="0" w:line="293" w:lineRule="auto"/>
        <w:rPr>
          <w:sz w:val="20"/>
          <w:szCs w:val="20"/>
        </w:rPr>
      </w:pPr>
      <w:r w:rsidRPr="1867F9A8" w:rsidR="009B07B7">
        <w:rPr>
          <w:sz w:val="20"/>
          <w:szCs w:val="20"/>
        </w:rPr>
        <w:t>Perform other duties as assigned.</w:t>
      </w:r>
    </w:p>
    <w:p w:rsidRPr="005710D0" w:rsidR="009B07B7" w:rsidP="1867F9A8" w:rsidRDefault="009B07B7" w14:paraId="1887D512" w14:textId="532B22BD">
      <w:pPr>
        <w:spacing w:before="120" w:beforeAutospacing="off" w:after="0" w:line="240" w:lineRule="auto"/>
        <w:rPr>
          <w:b w:val="1"/>
          <w:bCs w:val="1"/>
          <w:sz w:val="20"/>
          <w:szCs w:val="20"/>
        </w:rPr>
      </w:pPr>
      <w:r w:rsidRPr="1867F9A8" w:rsidR="009B07B7">
        <w:rPr>
          <w:b w:val="1"/>
          <w:bCs w:val="1"/>
          <w:sz w:val="20"/>
          <w:szCs w:val="20"/>
        </w:rPr>
        <w:t>Job Requirements:</w:t>
      </w:r>
      <w:r w:rsidRPr="1867F9A8" w:rsidR="1F417789">
        <w:rPr>
          <w:b w:val="1"/>
          <w:bCs w:val="1"/>
          <w:sz w:val="20"/>
          <w:szCs w:val="20"/>
        </w:rPr>
        <w:t xml:space="preserve"> </w:t>
      </w:r>
    </w:p>
    <w:p w:rsidRPr="007F39A7" w:rsidR="009B07B7" w:rsidP="009B07B7" w:rsidRDefault="009B07B7" w14:paraId="2E05C25F" w14:textId="77777777">
      <w:pPr>
        <w:spacing w:after="120" w:line="240" w:lineRule="auto"/>
        <w:rPr>
          <w:i/>
          <w:sz w:val="20"/>
          <w:szCs w:val="20"/>
        </w:rPr>
      </w:pPr>
      <w:r w:rsidRPr="007F39A7">
        <w:rPr>
          <w:i/>
          <w:sz w:val="20"/>
          <w:szCs w:val="20"/>
        </w:rPr>
        <w:t>Minimum Requirements:</w:t>
      </w:r>
    </w:p>
    <w:p w:rsidR="009B07B7" w:rsidP="1867F9A8" w:rsidRDefault="009B07B7" w14:paraId="2DFE7E25" w14:textId="037985DC">
      <w:pPr>
        <w:pStyle w:val="ListParagraph"/>
        <w:numPr>
          <w:ilvl w:val="0"/>
          <w:numId w:val="2"/>
        </w:numPr>
        <w:spacing w:after="0" w:line="293" w:lineRule="auto"/>
        <w:rPr>
          <w:sz w:val="20"/>
          <w:szCs w:val="20"/>
        </w:rPr>
      </w:pPr>
      <w:r w:rsidRPr="1129EB7D" w:rsidR="009B07B7">
        <w:rPr>
          <w:sz w:val="20"/>
          <w:szCs w:val="20"/>
        </w:rPr>
        <w:t>U</w:t>
      </w:r>
      <w:r w:rsidRPr="1129EB7D" w:rsidR="00CB0760">
        <w:rPr>
          <w:sz w:val="20"/>
          <w:szCs w:val="20"/>
        </w:rPr>
        <w:t>.</w:t>
      </w:r>
      <w:r w:rsidRPr="1129EB7D" w:rsidR="009B07B7">
        <w:rPr>
          <w:sz w:val="20"/>
          <w:szCs w:val="20"/>
        </w:rPr>
        <w:t>S</w:t>
      </w:r>
      <w:r w:rsidRPr="1129EB7D" w:rsidR="00CB0760">
        <w:rPr>
          <w:sz w:val="20"/>
          <w:szCs w:val="20"/>
        </w:rPr>
        <w:t>.</w:t>
      </w:r>
      <w:r w:rsidRPr="1129EB7D" w:rsidR="009B07B7">
        <w:rPr>
          <w:sz w:val="20"/>
          <w:szCs w:val="20"/>
        </w:rPr>
        <w:t xml:space="preserve"> </w:t>
      </w:r>
      <w:r w:rsidRPr="1129EB7D" w:rsidR="00395DA5">
        <w:rPr>
          <w:sz w:val="20"/>
          <w:szCs w:val="20"/>
        </w:rPr>
        <w:t>C</w:t>
      </w:r>
      <w:r w:rsidRPr="1129EB7D" w:rsidR="009B07B7">
        <w:rPr>
          <w:sz w:val="20"/>
          <w:szCs w:val="20"/>
        </w:rPr>
        <w:t>itizen</w:t>
      </w:r>
      <w:r w:rsidRPr="1129EB7D" w:rsidR="0023170A">
        <w:rPr>
          <w:sz w:val="20"/>
          <w:szCs w:val="20"/>
        </w:rPr>
        <w:t>ship</w:t>
      </w:r>
      <w:r w:rsidRPr="1129EB7D" w:rsidR="009B07B7">
        <w:rPr>
          <w:sz w:val="20"/>
          <w:szCs w:val="20"/>
        </w:rPr>
        <w:t xml:space="preserve"> with a Secret clearance</w:t>
      </w:r>
      <w:r w:rsidRPr="1129EB7D" w:rsidR="4B77C08F">
        <w:rPr>
          <w:sz w:val="20"/>
          <w:szCs w:val="20"/>
        </w:rPr>
        <w:t xml:space="preserve"> and the ability to obtain a Top Secret</w:t>
      </w:r>
      <w:r w:rsidRPr="1129EB7D" w:rsidR="009B07B7">
        <w:rPr>
          <w:sz w:val="20"/>
          <w:szCs w:val="20"/>
        </w:rPr>
        <w:t>.</w:t>
      </w:r>
    </w:p>
    <w:p w:rsidRPr="000F2787" w:rsidR="009B07B7" w:rsidP="1867F9A8" w:rsidRDefault="009B07B7" w14:paraId="173A1DCC" w14:textId="77777777">
      <w:pPr>
        <w:pStyle w:val="ListParagraph"/>
        <w:numPr>
          <w:ilvl w:val="0"/>
          <w:numId w:val="2"/>
        </w:numPr>
        <w:spacing w:after="0" w:line="293" w:lineRule="auto"/>
        <w:rPr>
          <w:sz w:val="20"/>
          <w:szCs w:val="20"/>
        </w:rPr>
      </w:pPr>
      <w:r w:rsidRPr="1867F9A8" w:rsidR="009B07B7">
        <w:rPr>
          <w:sz w:val="20"/>
          <w:szCs w:val="20"/>
        </w:rPr>
        <w:t xml:space="preserve">Experience with documentation tools in a technical role. </w:t>
      </w:r>
    </w:p>
    <w:p w:rsidRPr="000F2787" w:rsidR="009B07B7" w:rsidP="1867F9A8" w:rsidRDefault="009B07B7" w14:paraId="2B95D21C" w14:textId="77777777">
      <w:pPr>
        <w:pStyle w:val="ListParagraph"/>
        <w:numPr>
          <w:ilvl w:val="0"/>
          <w:numId w:val="2"/>
        </w:numPr>
        <w:spacing w:after="0" w:line="293" w:lineRule="auto"/>
        <w:rPr>
          <w:sz w:val="20"/>
          <w:szCs w:val="20"/>
        </w:rPr>
      </w:pPr>
      <w:r w:rsidRPr="1867F9A8" w:rsidR="009B07B7">
        <w:rPr>
          <w:sz w:val="20"/>
          <w:szCs w:val="20"/>
        </w:rPr>
        <w:t>S1000D conversion experience, understanding the DoD standards.</w:t>
      </w:r>
    </w:p>
    <w:p w:rsidRPr="000F2787" w:rsidR="009B07B7" w:rsidP="1867F9A8" w:rsidRDefault="009B07B7" w14:paraId="2DAA3C16" w14:textId="05796A0B">
      <w:pPr>
        <w:pStyle w:val="ListParagraph"/>
        <w:numPr>
          <w:ilvl w:val="0"/>
          <w:numId w:val="2"/>
        </w:numPr>
        <w:spacing w:after="0" w:line="293" w:lineRule="auto"/>
        <w:rPr>
          <w:sz w:val="20"/>
          <w:szCs w:val="20"/>
        </w:rPr>
      </w:pPr>
      <w:r w:rsidRPr="1867F9A8" w:rsidR="009B07B7">
        <w:rPr>
          <w:sz w:val="20"/>
          <w:szCs w:val="20"/>
        </w:rPr>
        <w:t>Strong documentation authoring/editing skills</w:t>
      </w:r>
      <w:r w:rsidRPr="1867F9A8" w:rsidR="00720354">
        <w:rPr>
          <w:sz w:val="20"/>
          <w:szCs w:val="20"/>
        </w:rPr>
        <w:t xml:space="preserve"> and </w:t>
      </w:r>
      <w:r w:rsidRPr="1867F9A8" w:rsidR="00D24580">
        <w:rPr>
          <w:sz w:val="20"/>
          <w:szCs w:val="20"/>
        </w:rPr>
        <w:t>style guides</w:t>
      </w:r>
      <w:r w:rsidRPr="1867F9A8" w:rsidR="00344C0A">
        <w:rPr>
          <w:sz w:val="20"/>
          <w:szCs w:val="20"/>
        </w:rPr>
        <w:t xml:space="preserve"> a plus</w:t>
      </w:r>
      <w:r w:rsidRPr="1867F9A8" w:rsidR="009B07B7">
        <w:rPr>
          <w:sz w:val="20"/>
          <w:szCs w:val="20"/>
        </w:rPr>
        <w:t>.</w:t>
      </w:r>
    </w:p>
    <w:p w:rsidRPr="000F2787" w:rsidR="009B07B7" w:rsidP="1867F9A8" w:rsidRDefault="009B07B7" w14:paraId="76CFEF81" w14:textId="390483C2">
      <w:pPr>
        <w:pStyle w:val="ListParagraph"/>
        <w:numPr>
          <w:ilvl w:val="0"/>
          <w:numId w:val="2"/>
        </w:numPr>
        <w:spacing w:after="0" w:line="293" w:lineRule="auto"/>
        <w:rPr>
          <w:strike w:val="1"/>
          <w:sz w:val="20"/>
          <w:szCs w:val="20"/>
        </w:rPr>
      </w:pPr>
      <w:r w:rsidRPr="1867F9A8" w:rsidR="009B07B7">
        <w:rPr>
          <w:sz w:val="20"/>
          <w:szCs w:val="20"/>
        </w:rPr>
        <w:t xml:space="preserve">Experience with XML/HTML/SGML editing software, i.e., EAGLE Publishing System or equivalent XML </w:t>
      </w:r>
      <w:r w:rsidRPr="1867F9A8" w:rsidR="00EE0FC1">
        <w:rPr>
          <w:sz w:val="20"/>
          <w:szCs w:val="20"/>
        </w:rPr>
        <w:t xml:space="preserve">authoring tool. </w:t>
      </w:r>
    </w:p>
    <w:p w:rsidRPr="000F2787" w:rsidR="009B07B7" w:rsidP="1867F9A8" w:rsidRDefault="009B07B7" w14:paraId="22242E10" w14:textId="77777777">
      <w:pPr>
        <w:pStyle w:val="ListParagraph"/>
        <w:numPr>
          <w:ilvl w:val="0"/>
          <w:numId w:val="2"/>
        </w:numPr>
        <w:spacing w:after="0" w:line="293" w:lineRule="auto"/>
        <w:rPr>
          <w:sz w:val="20"/>
          <w:szCs w:val="20"/>
        </w:rPr>
      </w:pPr>
      <w:r w:rsidRPr="1867F9A8" w:rsidR="009B07B7">
        <w:rPr>
          <w:sz w:val="20"/>
          <w:szCs w:val="20"/>
        </w:rPr>
        <w:t>Strong written and verbal communication skills with fine attention to detail.</w:t>
      </w:r>
    </w:p>
    <w:p w:rsidRPr="000F2787" w:rsidR="009B07B7" w:rsidP="1867F9A8" w:rsidRDefault="009B07B7" w14:paraId="6107DB93" w14:textId="77777777">
      <w:pPr>
        <w:pStyle w:val="ListParagraph"/>
        <w:numPr>
          <w:ilvl w:val="0"/>
          <w:numId w:val="2"/>
        </w:numPr>
        <w:spacing w:after="0" w:line="293" w:lineRule="auto"/>
        <w:rPr>
          <w:sz w:val="20"/>
          <w:szCs w:val="20"/>
        </w:rPr>
      </w:pPr>
      <w:r w:rsidRPr="1867F9A8" w:rsidR="009B07B7">
        <w:rPr>
          <w:sz w:val="20"/>
          <w:szCs w:val="20"/>
        </w:rPr>
        <w:t>Strong organizational skills and the ability to multitask on a routine basis while supporting multiple projects</w:t>
      </w:r>
      <w:r w:rsidRPr="1867F9A8" w:rsidR="009B07B7">
        <w:rPr>
          <w:sz w:val="20"/>
          <w:szCs w:val="20"/>
        </w:rPr>
        <w:t xml:space="preserve">.  </w:t>
      </w:r>
    </w:p>
    <w:p w:rsidRPr="000F2787" w:rsidR="009B07B7" w:rsidP="1867F9A8" w:rsidRDefault="009B07B7" w14:paraId="057F8659" w14:textId="77777777">
      <w:pPr>
        <w:pStyle w:val="ListParagraph"/>
        <w:numPr>
          <w:ilvl w:val="0"/>
          <w:numId w:val="2"/>
        </w:numPr>
        <w:spacing w:after="0" w:line="293" w:lineRule="auto"/>
        <w:rPr>
          <w:sz w:val="20"/>
          <w:szCs w:val="20"/>
        </w:rPr>
      </w:pPr>
      <w:r w:rsidRPr="1867F9A8" w:rsidR="009B07B7">
        <w:rPr>
          <w:sz w:val="20"/>
          <w:szCs w:val="20"/>
        </w:rPr>
        <w:t xml:space="preserve">5 years’ experience writing/editing in a professional writing position. </w:t>
      </w:r>
    </w:p>
    <w:p w:rsidRPr="000F2787" w:rsidR="009B07B7" w:rsidP="1867F9A8" w:rsidRDefault="009B07B7" w14:paraId="0851C60C" w14:textId="295EE6CD">
      <w:pPr>
        <w:pStyle w:val="ListParagraph"/>
        <w:numPr>
          <w:ilvl w:val="0"/>
          <w:numId w:val="2"/>
        </w:numPr>
        <w:spacing w:after="0" w:line="293" w:lineRule="auto"/>
        <w:rPr>
          <w:sz w:val="20"/>
          <w:szCs w:val="20"/>
        </w:rPr>
      </w:pPr>
      <w:r w:rsidRPr="1867F9A8" w:rsidR="009B07B7">
        <w:rPr>
          <w:sz w:val="20"/>
          <w:szCs w:val="20"/>
        </w:rPr>
        <w:t>Proficient with Microsoft Teams and Office products (Word, Excel, Project, PowerPoint, SharePoint), JIRA, and Adobe Acrobat Pro.</w:t>
      </w:r>
    </w:p>
    <w:p w:rsidRPr="00D97449" w:rsidR="00A808E9" w:rsidP="0062440D" w:rsidRDefault="00A808E9" w14:paraId="2EEBF24D" w14:textId="77777777">
      <w:pPr>
        <w:spacing w:after="0"/>
        <w:rPr>
          <w:rFonts w:cs="Calibri"/>
          <w:bCs/>
          <w:color w:val="000000"/>
          <w:sz w:val="18"/>
          <w:szCs w:val="18"/>
        </w:rPr>
      </w:pPr>
    </w:p>
    <w:p w:rsidRPr="00D97449" w:rsidR="009006A2" w:rsidP="009006A2" w:rsidRDefault="009006A2" w14:paraId="29340BB8" w14:textId="4A694B05">
      <w:pPr>
        <w:rPr>
          <w:rFonts w:cs="Calibri"/>
          <w:b/>
          <w:color w:val="000000"/>
          <w:sz w:val="18"/>
          <w:szCs w:val="18"/>
        </w:rPr>
      </w:pPr>
      <w:r w:rsidRPr="00D97449">
        <w:rPr>
          <w:rFonts w:cs="Calibri"/>
          <w:b/>
          <w:color w:val="000000"/>
          <w:sz w:val="18"/>
          <w:szCs w:val="18"/>
        </w:rPr>
        <w:t>EOE AA M/F/Vet/Disability</w:t>
      </w:r>
    </w:p>
    <w:bookmarkEnd w:id="0"/>
    <w:p w:rsidRPr="009705BD" w:rsidR="009705BD" w:rsidP="009705BD" w:rsidRDefault="009705BD" w14:paraId="4BBF146D" w14:textId="77777777">
      <w:pPr>
        <w:spacing w:after="0" w:line="240" w:lineRule="auto"/>
        <w:rPr>
          <w:sz w:val="18"/>
          <w:szCs w:val="18"/>
        </w:rPr>
      </w:pPr>
    </w:p>
    <w:sectPr w:rsidRPr="009705BD" w:rsidR="009705BD">
      <w:pgSz w:w="12240" w:h="15840" w:orient="portrait"/>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2119"/>
    <w:multiLevelType w:val="multilevel"/>
    <w:tmpl w:val="0242D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1C42CCC"/>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85457"/>
    <w:multiLevelType w:val="multilevel"/>
    <w:tmpl w:val="C37E36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F681A89"/>
    <w:multiLevelType w:val="hybridMultilevel"/>
    <w:tmpl w:val="847CE802"/>
    <w:lvl w:ilvl="0" w:tplc="D90665DC">
      <w:start w:val="1"/>
      <w:numFmt w:val="decimal"/>
      <w:lvlText w:val="%1."/>
      <w:lvlJc w:val="left"/>
      <w:pPr>
        <w:ind w:left="360" w:hanging="360"/>
      </w:pPr>
      <w:rPr>
        <w:b w:val="0"/>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2235FD7"/>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321E2"/>
    <w:multiLevelType w:val="hybridMultilevel"/>
    <w:tmpl w:val="4650C5FC"/>
    <w:lvl w:ilvl="0" w:tplc="04090001">
      <w:start w:val="1"/>
      <w:numFmt w:val="bullet"/>
      <w:lvlText w:val=""/>
      <w:lvlJc w:val="left"/>
      <w:pPr>
        <w:ind w:left="1446" w:hanging="360"/>
      </w:pPr>
      <w:rPr>
        <w:rFonts w:hint="default" w:ascii="Symbol" w:hAnsi="Symbol"/>
      </w:rPr>
    </w:lvl>
    <w:lvl w:ilvl="1" w:tplc="04090003" w:tentative="1">
      <w:start w:val="1"/>
      <w:numFmt w:val="bullet"/>
      <w:lvlText w:val="o"/>
      <w:lvlJc w:val="left"/>
      <w:pPr>
        <w:ind w:left="2166" w:hanging="360"/>
      </w:pPr>
      <w:rPr>
        <w:rFonts w:hint="default" w:ascii="Courier New" w:hAnsi="Courier New" w:cs="Courier New"/>
      </w:rPr>
    </w:lvl>
    <w:lvl w:ilvl="2" w:tplc="04090005" w:tentative="1">
      <w:start w:val="1"/>
      <w:numFmt w:val="bullet"/>
      <w:lvlText w:val=""/>
      <w:lvlJc w:val="left"/>
      <w:pPr>
        <w:ind w:left="2886" w:hanging="360"/>
      </w:pPr>
      <w:rPr>
        <w:rFonts w:hint="default" w:ascii="Wingdings" w:hAnsi="Wingdings"/>
      </w:rPr>
    </w:lvl>
    <w:lvl w:ilvl="3" w:tplc="04090001" w:tentative="1">
      <w:start w:val="1"/>
      <w:numFmt w:val="bullet"/>
      <w:lvlText w:val=""/>
      <w:lvlJc w:val="left"/>
      <w:pPr>
        <w:ind w:left="3606" w:hanging="360"/>
      </w:pPr>
      <w:rPr>
        <w:rFonts w:hint="default" w:ascii="Symbol" w:hAnsi="Symbol"/>
      </w:rPr>
    </w:lvl>
    <w:lvl w:ilvl="4" w:tplc="04090003" w:tentative="1">
      <w:start w:val="1"/>
      <w:numFmt w:val="bullet"/>
      <w:lvlText w:val="o"/>
      <w:lvlJc w:val="left"/>
      <w:pPr>
        <w:ind w:left="4326" w:hanging="360"/>
      </w:pPr>
      <w:rPr>
        <w:rFonts w:hint="default" w:ascii="Courier New" w:hAnsi="Courier New" w:cs="Courier New"/>
      </w:rPr>
    </w:lvl>
    <w:lvl w:ilvl="5" w:tplc="04090005" w:tentative="1">
      <w:start w:val="1"/>
      <w:numFmt w:val="bullet"/>
      <w:lvlText w:val=""/>
      <w:lvlJc w:val="left"/>
      <w:pPr>
        <w:ind w:left="5046" w:hanging="360"/>
      </w:pPr>
      <w:rPr>
        <w:rFonts w:hint="default" w:ascii="Wingdings" w:hAnsi="Wingdings"/>
      </w:rPr>
    </w:lvl>
    <w:lvl w:ilvl="6" w:tplc="04090001" w:tentative="1">
      <w:start w:val="1"/>
      <w:numFmt w:val="bullet"/>
      <w:lvlText w:val=""/>
      <w:lvlJc w:val="left"/>
      <w:pPr>
        <w:ind w:left="5766" w:hanging="360"/>
      </w:pPr>
      <w:rPr>
        <w:rFonts w:hint="default" w:ascii="Symbol" w:hAnsi="Symbol"/>
      </w:rPr>
    </w:lvl>
    <w:lvl w:ilvl="7" w:tplc="04090003" w:tentative="1">
      <w:start w:val="1"/>
      <w:numFmt w:val="bullet"/>
      <w:lvlText w:val="o"/>
      <w:lvlJc w:val="left"/>
      <w:pPr>
        <w:ind w:left="6486" w:hanging="360"/>
      </w:pPr>
      <w:rPr>
        <w:rFonts w:hint="default" w:ascii="Courier New" w:hAnsi="Courier New" w:cs="Courier New"/>
      </w:rPr>
    </w:lvl>
    <w:lvl w:ilvl="8" w:tplc="04090005" w:tentative="1">
      <w:start w:val="1"/>
      <w:numFmt w:val="bullet"/>
      <w:lvlText w:val=""/>
      <w:lvlJc w:val="left"/>
      <w:pPr>
        <w:ind w:left="7206" w:hanging="360"/>
      </w:pPr>
      <w:rPr>
        <w:rFonts w:hint="default" w:ascii="Wingdings" w:hAnsi="Wingdings"/>
      </w:rPr>
    </w:lvl>
  </w:abstractNum>
  <w:abstractNum w:abstractNumId="6" w15:restartNumberingAfterBreak="0">
    <w:nsid w:val="3BB122EB"/>
    <w:multiLevelType w:val="hybridMultilevel"/>
    <w:tmpl w:val="57DAE092"/>
    <w:lvl w:ilvl="0" w:tplc="04090001">
      <w:start w:val="1"/>
      <w:numFmt w:val="bullet"/>
      <w:lvlText w:val=""/>
      <w:lvlJc w:val="left"/>
      <w:pPr>
        <w:ind w:left="1446" w:hanging="360"/>
      </w:pPr>
      <w:rPr>
        <w:rFonts w:hint="default" w:ascii="Symbol" w:hAnsi="Symbol"/>
      </w:rPr>
    </w:lvl>
    <w:lvl w:ilvl="1" w:tplc="04090003" w:tentative="1">
      <w:start w:val="1"/>
      <w:numFmt w:val="bullet"/>
      <w:lvlText w:val="o"/>
      <w:lvlJc w:val="left"/>
      <w:pPr>
        <w:ind w:left="2166" w:hanging="360"/>
      </w:pPr>
      <w:rPr>
        <w:rFonts w:hint="default" w:ascii="Courier New" w:hAnsi="Courier New" w:cs="Courier New"/>
      </w:rPr>
    </w:lvl>
    <w:lvl w:ilvl="2" w:tplc="04090005" w:tentative="1">
      <w:start w:val="1"/>
      <w:numFmt w:val="bullet"/>
      <w:lvlText w:val=""/>
      <w:lvlJc w:val="left"/>
      <w:pPr>
        <w:ind w:left="2886" w:hanging="360"/>
      </w:pPr>
      <w:rPr>
        <w:rFonts w:hint="default" w:ascii="Wingdings" w:hAnsi="Wingdings"/>
      </w:rPr>
    </w:lvl>
    <w:lvl w:ilvl="3" w:tplc="04090001" w:tentative="1">
      <w:start w:val="1"/>
      <w:numFmt w:val="bullet"/>
      <w:lvlText w:val=""/>
      <w:lvlJc w:val="left"/>
      <w:pPr>
        <w:ind w:left="3606" w:hanging="360"/>
      </w:pPr>
      <w:rPr>
        <w:rFonts w:hint="default" w:ascii="Symbol" w:hAnsi="Symbol"/>
      </w:rPr>
    </w:lvl>
    <w:lvl w:ilvl="4" w:tplc="04090003" w:tentative="1">
      <w:start w:val="1"/>
      <w:numFmt w:val="bullet"/>
      <w:lvlText w:val="o"/>
      <w:lvlJc w:val="left"/>
      <w:pPr>
        <w:ind w:left="4326" w:hanging="360"/>
      </w:pPr>
      <w:rPr>
        <w:rFonts w:hint="default" w:ascii="Courier New" w:hAnsi="Courier New" w:cs="Courier New"/>
      </w:rPr>
    </w:lvl>
    <w:lvl w:ilvl="5" w:tplc="04090005" w:tentative="1">
      <w:start w:val="1"/>
      <w:numFmt w:val="bullet"/>
      <w:lvlText w:val=""/>
      <w:lvlJc w:val="left"/>
      <w:pPr>
        <w:ind w:left="5046" w:hanging="360"/>
      </w:pPr>
      <w:rPr>
        <w:rFonts w:hint="default" w:ascii="Wingdings" w:hAnsi="Wingdings"/>
      </w:rPr>
    </w:lvl>
    <w:lvl w:ilvl="6" w:tplc="04090001" w:tentative="1">
      <w:start w:val="1"/>
      <w:numFmt w:val="bullet"/>
      <w:lvlText w:val=""/>
      <w:lvlJc w:val="left"/>
      <w:pPr>
        <w:ind w:left="5766" w:hanging="360"/>
      </w:pPr>
      <w:rPr>
        <w:rFonts w:hint="default" w:ascii="Symbol" w:hAnsi="Symbol"/>
      </w:rPr>
    </w:lvl>
    <w:lvl w:ilvl="7" w:tplc="04090003" w:tentative="1">
      <w:start w:val="1"/>
      <w:numFmt w:val="bullet"/>
      <w:lvlText w:val="o"/>
      <w:lvlJc w:val="left"/>
      <w:pPr>
        <w:ind w:left="6486" w:hanging="360"/>
      </w:pPr>
      <w:rPr>
        <w:rFonts w:hint="default" w:ascii="Courier New" w:hAnsi="Courier New" w:cs="Courier New"/>
      </w:rPr>
    </w:lvl>
    <w:lvl w:ilvl="8" w:tplc="04090005" w:tentative="1">
      <w:start w:val="1"/>
      <w:numFmt w:val="bullet"/>
      <w:lvlText w:val=""/>
      <w:lvlJc w:val="left"/>
      <w:pPr>
        <w:ind w:left="7206" w:hanging="360"/>
      </w:pPr>
      <w:rPr>
        <w:rFonts w:hint="default" w:ascii="Wingdings" w:hAnsi="Wingdings"/>
      </w:rPr>
    </w:lvl>
  </w:abstractNum>
  <w:abstractNum w:abstractNumId="7" w15:restartNumberingAfterBreak="0">
    <w:nsid w:val="45AD4F2E"/>
    <w:multiLevelType w:val="multilevel"/>
    <w:tmpl w:val="A044E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C853FA2"/>
    <w:multiLevelType w:val="multilevel"/>
    <w:tmpl w:val="C1D248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FE0157D"/>
    <w:multiLevelType w:val="hybridMultilevel"/>
    <w:tmpl w:val="1158A184"/>
    <w:lvl w:ilvl="0" w:tplc="04090001">
      <w:start w:val="1"/>
      <w:numFmt w:val="bullet"/>
      <w:lvlText w:val=""/>
      <w:lvlJc w:val="left"/>
      <w:pPr>
        <w:ind w:left="1446" w:hanging="360"/>
      </w:pPr>
      <w:rPr>
        <w:rFonts w:hint="default" w:ascii="Symbol" w:hAnsi="Symbol"/>
      </w:rPr>
    </w:lvl>
    <w:lvl w:ilvl="1" w:tplc="04090003" w:tentative="1">
      <w:start w:val="1"/>
      <w:numFmt w:val="bullet"/>
      <w:lvlText w:val="o"/>
      <w:lvlJc w:val="left"/>
      <w:pPr>
        <w:ind w:left="2166" w:hanging="360"/>
      </w:pPr>
      <w:rPr>
        <w:rFonts w:hint="default" w:ascii="Courier New" w:hAnsi="Courier New" w:cs="Courier New"/>
      </w:rPr>
    </w:lvl>
    <w:lvl w:ilvl="2" w:tplc="04090005" w:tentative="1">
      <w:start w:val="1"/>
      <w:numFmt w:val="bullet"/>
      <w:lvlText w:val=""/>
      <w:lvlJc w:val="left"/>
      <w:pPr>
        <w:ind w:left="2886" w:hanging="360"/>
      </w:pPr>
      <w:rPr>
        <w:rFonts w:hint="default" w:ascii="Wingdings" w:hAnsi="Wingdings"/>
      </w:rPr>
    </w:lvl>
    <w:lvl w:ilvl="3" w:tplc="04090001" w:tentative="1">
      <w:start w:val="1"/>
      <w:numFmt w:val="bullet"/>
      <w:lvlText w:val=""/>
      <w:lvlJc w:val="left"/>
      <w:pPr>
        <w:ind w:left="3606" w:hanging="360"/>
      </w:pPr>
      <w:rPr>
        <w:rFonts w:hint="default" w:ascii="Symbol" w:hAnsi="Symbol"/>
      </w:rPr>
    </w:lvl>
    <w:lvl w:ilvl="4" w:tplc="04090003" w:tentative="1">
      <w:start w:val="1"/>
      <w:numFmt w:val="bullet"/>
      <w:lvlText w:val="o"/>
      <w:lvlJc w:val="left"/>
      <w:pPr>
        <w:ind w:left="4326" w:hanging="360"/>
      </w:pPr>
      <w:rPr>
        <w:rFonts w:hint="default" w:ascii="Courier New" w:hAnsi="Courier New" w:cs="Courier New"/>
      </w:rPr>
    </w:lvl>
    <w:lvl w:ilvl="5" w:tplc="04090005" w:tentative="1">
      <w:start w:val="1"/>
      <w:numFmt w:val="bullet"/>
      <w:lvlText w:val=""/>
      <w:lvlJc w:val="left"/>
      <w:pPr>
        <w:ind w:left="5046" w:hanging="360"/>
      </w:pPr>
      <w:rPr>
        <w:rFonts w:hint="default" w:ascii="Wingdings" w:hAnsi="Wingdings"/>
      </w:rPr>
    </w:lvl>
    <w:lvl w:ilvl="6" w:tplc="04090001" w:tentative="1">
      <w:start w:val="1"/>
      <w:numFmt w:val="bullet"/>
      <w:lvlText w:val=""/>
      <w:lvlJc w:val="left"/>
      <w:pPr>
        <w:ind w:left="5766" w:hanging="360"/>
      </w:pPr>
      <w:rPr>
        <w:rFonts w:hint="default" w:ascii="Symbol" w:hAnsi="Symbol"/>
      </w:rPr>
    </w:lvl>
    <w:lvl w:ilvl="7" w:tplc="04090003" w:tentative="1">
      <w:start w:val="1"/>
      <w:numFmt w:val="bullet"/>
      <w:lvlText w:val="o"/>
      <w:lvlJc w:val="left"/>
      <w:pPr>
        <w:ind w:left="6486" w:hanging="360"/>
      </w:pPr>
      <w:rPr>
        <w:rFonts w:hint="default" w:ascii="Courier New" w:hAnsi="Courier New" w:cs="Courier New"/>
      </w:rPr>
    </w:lvl>
    <w:lvl w:ilvl="8" w:tplc="04090005" w:tentative="1">
      <w:start w:val="1"/>
      <w:numFmt w:val="bullet"/>
      <w:lvlText w:val=""/>
      <w:lvlJc w:val="left"/>
      <w:pPr>
        <w:ind w:left="7206" w:hanging="360"/>
      </w:pPr>
      <w:rPr>
        <w:rFonts w:hint="default" w:ascii="Wingdings" w:hAnsi="Wingdings"/>
      </w:rPr>
    </w:lvl>
  </w:abstractNum>
  <w:abstractNum w:abstractNumId="10" w15:restartNumberingAfterBreak="0">
    <w:nsid w:val="50773141"/>
    <w:multiLevelType w:val="multilevel"/>
    <w:tmpl w:val="6F7077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BFA5D84"/>
    <w:multiLevelType w:val="hybridMultilevel"/>
    <w:tmpl w:val="BFDE435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643D5175"/>
    <w:multiLevelType w:val="multilevel"/>
    <w:tmpl w:val="93D02C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318923464">
    <w:abstractNumId w:val="1"/>
  </w:num>
  <w:num w:numId="2" w16cid:durableId="771903728">
    <w:abstractNumId w:val="6"/>
  </w:num>
  <w:num w:numId="3" w16cid:durableId="1970550959">
    <w:abstractNumId w:val="5"/>
  </w:num>
  <w:num w:numId="4" w16cid:durableId="860126031">
    <w:abstractNumId w:val="11"/>
  </w:num>
  <w:num w:numId="5" w16cid:durableId="1606888361">
    <w:abstractNumId w:val="9"/>
  </w:num>
  <w:num w:numId="6" w16cid:durableId="182519432">
    <w:abstractNumId w:val="4"/>
  </w:num>
  <w:num w:numId="7" w16cid:durableId="1086732106">
    <w:abstractNumId w:val="10"/>
  </w:num>
  <w:num w:numId="8" w16cid:durableId="674920610">
    <w:abstractNumId w:val="0"/>
  </w:num>
  <w:num w:numId="9" w16cid:durableId="150145512">
    <w:abstractNumId w:val="12"/>
  </w:num>
  <w:num w:numId="10" w16cid:durableId="1198471084">
    <w:abstractNumId w:val="8"/>
  </w:num>
  <w:num w:numId="11" w16cid:durableId="214858838">
    <w:abstractNumId w:val="2"/>
  </w:num>
  <w:num w:numId="12" w16cid:durableId="1757510981">
    <w:abstractNumId w:val="7"/>
  </w:num>
  <w:num w:numId="13" w16cid:durableId="1013336617">
    <w:abstractNumId w:val="3"/>
  </w:num>
  <w:num w:numId="14" w16cid:durableId="482426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4067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57"/>
    <w:rsid w:val="0001583B"/>
    <w:rsid w:val="00076D3C"/>
    <w:rsid w:val="000A0443"/>
    <w:rsid w:val="000A4385"/>
    <w:rsid w:val="000C1B56"/>
    <w:rsid w:val="000C2F08"/>
    <w:rsid w:val="000E160C"/>
    <w:rsid w:val="00174C0E"/>
    <w:rsid w:val="00196AC1"/>
    <w:rsid w:val="001B75DB"/>
    <w:rsid w:val="001C1D1D"/>
    <w:rsid w:val="001D5CE8"/>
    <w:rsid w:val="0023170A"/>
    <w:rsid w:val="00296B27"/>
    <w:rsid w:val="002F1134"/>
    <w:rsid w:val="00344C0A"/>
    <w:rsid w:val="00395DA5"/>
    <w:rsid w:val="003F1049"/>
    <w:rsid w:val="003F3495"/>
    <w:rsid w:val="0040356E"/>
    <w:rsid w:val="004F5814"/>
    <w:rsid w:val="005043B6"/>
    <w:rsid w:val="00586437"/>
    <w:rsid w:val="005A0096"/>
    <w:rsid w:val="0061042D"/>
    <w:rsid w:val="0062440D"/>
    <w:rsid w:val="00662257"/>
    <w:rsid w:val="00702512"/>
    <w:rsid w:val="00716D3C"/>
    <w:rsid w:val="00720354"/>
    <w:rsid w:val="00734F10"/>
    <w:rsid w:val="00784EA3"/>
    <w:rsid w:val="007860D7"/>
    <w:rsid w:val="007F59C6"/>
    <w:rsid w:val="00812563"/>
    <w:rsid w:val="00863612"/>
    <w:rsid w:val="00870B9B"/>
    <w:rsid w:val="008A1E68"/>
    <w:rsid w:val="008B590E"/>
    <w:rsid w:val="009006A2"/>
    <w:rsid w:val="00922A8E"/>
    <w:rsid w:val="00951C71"/>
    <w:rsid w:val="00960536"/>
    <w:rsid w:val="009705BD"/>
    <w:rsid w:val="009710A1"/>
    <w:rsid w:val="009834E6"/>
    <w:rsid w:val="009B07B7"/>
    <w:rsid w:val="00A225B2"/>
    <w:rsid w:val="00A74C19"/>
    <w:rsid w:val="00A808E9"/>
    <w:rsid w:val="00AC006B"/>
    <w:rsid w:val="00AE435C"/>
    <w:rsid w:val="00AF1256"/>
    <w:rsid w:val="00B76930"/>
    <w:rsid w:val="00BA1184"/>
    <w:rsid w:val="00C07988"/>
    <w:rsid w:val="00C11672"/>
    <w:rsid w:val="00C17C57"/>
    <w:rsid w:val="00C243E6"/>
    <w:rsid w:val="00C26266"/>
    <w:rsid w:val="00CA7E23"/>
    <w:rsid w:val="00CB0760"/>
    <w:rsid w:val="00D24580"/>
    <w:rsid w:val="00D97449"/>
    <w:rsid w:val="00DA5CE8"/>
    <w:rsid w:val="00DC0917"/>
    <w:rsid w:val="00DC128E"/>
    <w:rsid w:val="00DC402A"/>
    <w:rsid w:val="00DC535B"/>
    <w:rsid w:val="00DD07AF"/>
    <w:rsid w:val="00DF7AAE"/>
    <w:rsid w:val="00E420E0"/>
    <w:rsid w:val="00E776A6"/>
    <w:rsid w:val="00ED44C7"/>
    <w:rsid w:val="00EE0FC1"/>
    <w:rsid w:val="00F0593C"/>
    <w:rsid w:val="00F51C02"/>
    <w:rsid w:val="00F62BBD"/>
    <w:rsid w:val="01FB3194"/>
    <w:rsid w:val="0729044A"/>
    <w:rsid w:val="1129EB7D"/>
    <w:rsid w:val="119B4B51"/>
    <w:rsid w:val="11A75A7D"/>
    <w:rsid w:val="12E4EC3B"/>
    <w:rsid w:val="13332024"/>
    <w:rsid w:val="1659E7F0"/>
    <w:rsid w:val="1867F9A8"/>
    <w:rsid w:val="19D870F3"/>
    <w:rsid w:val="1B2B3BE4"/>
    <w:rsid w:val="1E9208DB"/>
    <w:rsid w:val="1F417789"/>
    <w:rsid w:val="20AC01F4"/>
    <w:rsid w:val="25697880"/>
    <w:rsid w:val="281040AD"/>
    <w:rsid w:val="295EAE81"/>
    <w:rsid w:val="2D9114A4"/>
    <w:rsid w:val="308B9E72"/>
    <w:rsid w:val="34B691C6"/>
    <w:rsid w:val="35BC3717"/>
    <w:rsid w:val="386C9DF5"/>
    <w:rsid w:val="3B813B14"/>
    <w:rsid w:val="3D76D632"/>
    <w:rsid w:val="42A2C8CD"/>
    <w:rsid w:val="47712CCA"/>
    <w:rsid w:val="4B77C08F"/>
    <w:rsid w:val="563F210E"/>
    <w:rsid w:val="5A071757"/>
    <w:rsid w:val="5BB01FA0"/>
    <w:rsid w:val="60A3244B"/>
    <w:rsid w:val="614D1774"/>
    <w:rsid w:val="63ECBBB0"/>
    <w:rsid w:val="673F0C5C"/>
    <w:rsid w:val="78DE86E9"/>
    <w:rsid w:val="796319BE"/>
    <w:rsid w:val="7F6DC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D2AD"/>
  <w15:docId w15:val="{D7D9301F-6E0F-4E27-A532-B9FBB6DB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F1049"/>
    <w:pPr>
      <w:ind w:left="720"/>
      <w:contextualSpacing/>
    </w:pPr>
  </w:style>
  <w:style w:type="paragraph" w:styleId="BalloonText">
    <w:name w:val="Balloon Text"/>
    <w:basedOn w:val="Normal"/>
    <w:link w:val="BalloonTextChar"/>
    <w:uiPriority w:val="99"/>
    <w:semiHidden/>
    <w:unhideWhenUsed/>
    <w:rsid w:val="005A009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0096"/>
    <w:rPr>
      <w:rFonts w:ascii="Segoe UI" w:hAnsi="Segoe UI" w:cs="Segoe UI"/>
      <w:sz w:val="18"/>
      <w:szCs w:val="18"/>
    </w:rPr>
  </w:style>
  <w:style w:type="character" w:styleId="Hyperlink">
    <w:name w:val="Hyperlink"/>
    <w:basedOn w:val="DefaultParagraphFont"/>
    <w:uiPriority w:val="99"/>
    <w:semiHidden/>
    <w:unhideWhenUsed/>
    <w:rsid w:val="009705BD"/>
    <w:rPr>
      <w:color w:val="0000FF"/>
      <w:u w:val="single"/>
    </w:rPr>
  </w:style>
  <w:style w:type="paragraph" w:styleId="NoSpacing">
    <w:name w:val="No Spacing"/>
    <w:uiPriority w:val="1"/>
    <w:qFormat/>
    <w:rsid w:val="00E776A6"/>
    <w:pPr>
      <w:spacing w:after="0" w:line="240" w:lineRule="auto"/>
    </w:pPr>
  </w:style>
  <w:style w:type="paragraph" w:styleId="Header">
    <w:name w:val="header"/>
    <w:basedOn w:val="Normal"/>
    <w:link w:val="HeaderChar"/>
    <w:uiPriority w:val="99"/>
    <w:unhideWhenUsed/>
    <w:rsid w:val="0062440D"/>
    <w:pPr>
      <w:tabs>
        <w:tab w:val="center" w:pos="4680"/>
        <w:tab w:val="right" w:pos="9360"/>
      </w:tabs>
      <w:spacing w:after="0" w:line="240" w:lineRule="auto"/>
    </w:pPr>
    <w:rPr>
      <w:rFonts w:ascii="Calibri" w:hAnsi="Calibri" w:eastAsia="Times New Roman" w:cs="Times New Roman"/>
    </w:rPr>
  </w:style>
  <w:style w:type="character" w:styleId="HeaderChar" w:customStyle="1">
    <w:name w:val="Header Char"/>
    <w:basedOn w:val="DefaultParagraphFont"/>
    <w:link w:val="Header"/>
    <w:uiPriority w:val="99"/>
    <w:rsid w:val="0062440D"/>
    <w:rPr>
      <w:rFonts w:ascii="Calibri" w:hAnsi="Calibri" w:eastAsia="Times New Roman" w:cs="Times New Roman"/>
    </w:rPr>
  </w:style>
  <w:style w:type="character" w:styleId="CommentReference">
    <w:name w:val="annotation reference"/>
    <w:basedOn w:val="DefaultParagraphFont"/>
    <w:uiPriority w:val="99"/>
    <w:semiHidden/>
    <w:unhideWhenUsed/>
    <w:rsid w:val="00AC006B"/>
    <w:rPr>
      <w:sz w:val="16"/>
      <w:szCs w:val="16"/>
    </w:rPr>
  </w:style>
  <w:style w:type="paragraph" w:styleId="CommentText">
    <w:name w:val="annotation text"/>
    <w:basedOn w:val="Normal"/>
    <w:link w:val="CommentTextChar"/>
    <w:uiPriority w:val="99"/>
    <w:unhideWhenUsed/>
    <w:rsid w:val="00AC006B"/>
    <w:pPr>
      <w:spacing w:line="240" w:lineRule="auto"/>
    </w:pPr>
    <w:rPr>
      <w:sz w:val="20"/>
      <w:szCs w:val="20"/>
    </w:rPr>
  </w:style>
  <w:style w:type="character" w:styleId="CommentTextChar" w:customStyle="1">
    <w:name w:val="Comment Text Char"/>
    <w:basedOn w:val="DefaultParagraphFont"/>
    <w:link w:val="CommentText"/>
    <w:uiPriority w:val="99"/>
    <w:rsid w:val="00AC006B"/>
    <w:rPr>
      <w:sz w:val="20"/>
      <w:szCs w:val="20"/>
    </w:rPr>
  </w:style>
  <w:style w:type="paragraph" w:styleId="CommentSubject">
    <w:name w:val="annotation subject"/>
    <w:basedOn w:val="CommentText"/>
    <w:next w:val="CommentText"/>
    <w:link w:val="CommentSubjectChar"/>
    <w:uiPriority w:val="99"/>
    <w:semiHidden/>
    <w:unhideWhenUsed/>
    <w:rsid w:val="00AC006B"/>
    <w:rPr>
      <w:b/>
      <w:bCs/>
    </w:rPr>
  </w:style>
  <w:style w:type="character" w:styleId="CommentSubjectChar" w:customStyle="1">
    <w:name w:val="Comment Subject Char"/>
    <w:basedOn w:val="CommentTextChar"/>
    <w:link w:val="CommentSubject"/>
    <w:uiPriority w:val="99"/>
    <w:semiHidden/>
    <w:rsid w:val="00AC00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7593">
      <w:bodyDiv w:val="1"/>
      <w:marLeft w:val="0"/>
      <w:marRight w:val="0"/>
      <w:marTop w:val="0"/>
      <w:marBottom w:val="0"/>
      <w:divBdr>
        <w:top w:val="none" w:sz="0" w:space="0" w:color="auto"/>
        <w:left w:val="none" w:sz="0" w:space="0" w:color="auto"/>
        <w:bottom w:val="none" w:sz="0" w:space="0" w:color="auto"/>
        <w:right w:val="none" w:sz="0" w:space="0" w:color="auto"/>
      </w:divBdr>
    </w:div>
    <w:div w:id="246423443">
      <w:bodyDiv w:val="1"/>
      <w:marLeft w:val="0"/>
      <w:marRight w:val="0"/>
      <w:marTop w:val="0"/>
      <w:marBottom w:val="0"/>
      <w:divBdr>
        <w:top w:val="none" w:sz="0" w:space="0" w:color="auto"/>
        <w:left w:val="none" w:sz="0" w:space="0" w:color="auto"/>
        <w:bottom w:val="none" w:sz="0" w:space="0" w:color="auto"/>
        <w:right w:val="none" w:sz="0" w:space="0" w:color="auto"/>
      </w:divBdr>
    </w:div>
    <w:div w:id="471678199">
      <w:bodyDiv w:val="1"/>
      <w:marLeft w:val="0"/>
      <w:marRight w:val="0"/>
      <w:marTop w:val="0"/>
      <w:marBottom w:val="0"/>
      <w:divBdr>
        <w:top w:val="none" w:sz="0" w:space="0" w:color="auto"/>
        <w:left w:val="none" w:sz="0" w:space="0" w:color="auto"/>
        <w:bottom w:val="none" w:sz="0" w:space="0" w:color="auto"/>
        <w:right w:val="none" w:sz="0" w:space="0" w:color="auto"/>
      </w:divBdr>
    </w:div>
    <w:div w:id="836772981">
      <w:bodyDiv w:val="1"/>
      <w:marLeft w:val="0"/>
      <w:marRight w:val="0"/>
      <w:marTop w:val="0"/>
      <w:marBottom w:val="0"/>
      <w:divBdr>
        <w:top w:val="none" w:sz="0" w:space="0" w:color="auto"/>
        <w:left w:val="none" w:sz="0" w:space="0" w:color="auto"/>
        <w:bottom w:val="none" w:sz="0" w:space="0" w:color="auto"/>
        <w:right w:val="none" w:sz="0" w:space="0" w:color="auto"/>
      </w:divBdr>
    </w:div>
    <w:div w:id="1027027020">
      <w:bodyDiv w:val="1"/>
      <w:marLeft w:val="0"/>
      <w:marRight w:val="0"/>
      <w:marTop w:val="0"/>
      <w:marBottom w:val="0"/>
      <w:divBdr>
        <w:top w:val="none" w:sz="0" w:space="0" w:color="auto"/>
        <w:left w:val="none" w:sz="0" w:space="0" w:color="auto"/>
        <w:bottom w:val="none" w:sz="0" w:space="0" w:color="auto"/>
        <w:right w:val="none" w:sz="0" w:space="0" w:color="auto"/>
      </w:divBdr>
    </w:div>
    <w:div w:id="1172111698">
      <w:bodyDiv w:val="1"/>
      <w:marLeft w:val="0"/>
      <w:marRight w:val="0"/>
      <w:marTop w:val="0"/>
      <w:marBottom w:val="0"/>
      <w:divBdr>
        <w:top w:val="none" w:sz="0" w:space="0" w:color="auto"/>
        <w:left w:val="none" w:sz="0" w:space="0" w:color="auto"/>
        <w:bottom w:val="none" w:sz="0" w:space="0" w:color="auto"/>
        <w:right w:val="none" w:sz="0" w:space="0" w:color="auto"/>
      </w:divBdr>
    </w:div>
    <w:div w:id="1323005671">
      <w:bodyDiv w:val="1"/>
      <w:marLeft w:val="0"/>
      <w:marRight w:val="0"/>
      <w:marTop w:val="0"/>
      <w:marBottom w:val="0"/>
      <w:divBdr>
        <w:top w:val="none" w:sz="0" w:space="0" w:color="auto"/>
        <w:left w:val="none" w:sz="0" w:space="0" w:color="auto"/>
        <w:bottom w:val="none" w:sz="0" w:space="0" w:color="auto"/>
        <w:right w:val="none" w:sz="0" w:space="0" w:color="auto"/>
      </w:divBdr>
    </w:div>
    <w:div w:id="1347638365">
      <w:bodyDiv w:val="1"/>
      <w:marLeft w:val="0"/>
      <w:marRight w:val="0"/>
      <w:marTop w:val="0"/>
      <w:marBottom w:val="0"/>
      <w:divBdr>
        <w:top w:val="none" w:sz="0" w:space="0" w:color="auto"/>
        <w:left w:val="none" w:sz="0" w:space="0" w:color="auto"/>
        <w:bottom w:val="none" w:sz="0" w:space="0" w:color="auto"/>
        <w:right w:val="none" w:sz="0" w:space="0" w:color="auto"/>
      </w:divBdr>
    </w:div>
    <w:div w:id="1405301067">
      <w:bodyDiv w:val="1"/>
      <w:marLeft w:val="0"/>
      <w:marRight w:val="0"/>
      <w:marTop w:val="0"/>
      <w:marBottom w:val="0"/>
      <w:divBdr>
        <w:top w:val="none" w:sz="0" w:space="0" w:color="auto"/>
        <w:left w:val="none" w:sz="0" w:space="0" w:color="auto"/>
        <w:bottom w:val="none" w:sz="0" w:space="0" w:color="auto"/>
        <w:right w:val="none" w:sz="0" w:space="0" w:color="auto"/>
      </w:divBdr>
    </w:div>
    <w:div w:id="150774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3EA3C0CE365E44805E88333275FA0C" ma:contentTypeVersion="4" ma:contentTypeDescription="Create a new document." ma:contentTypeScope="" ma:versionID="067175181093313ffbb9d741d1a8f0af">
  <xsd:schema xmlns:xsd="http://www.w3.org/2001/XMLSchema" xmlns:xs="http://www.w3.org/2001/XMLSchema" xmlns:p="http://schemas.microsoft.com/office/2006/metadata/properties" xmlns:ns2="17ae1aa7-d40e-4089-adff-d3e385b221f1" targetNamespace="http://schemas.microsoft.com/office/2006/metadata/properties" ma:root="true" ma:fieldsID="1601a4494f969a560cf5ada62b237ee6" ns2:_="">
    <xsd:import namespace="17ae1aa7-d40e-4089-adff-d3e385b221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e1aa7-d40e-4089-adff-d3e385b22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EB094-68A3-4F33-8EEF-F16E740DB847}">
  <ds:schemaRefs>
    <ds:schemaRef ds:uri="http://schemas.microsoft.com/sharepoint/v3/contenttype/forms"/>
  </ds:schemaRefs>
</ds:datastoreItem>
</file>

<file path=customXml/itemProps2.xml><?xml version="1.0" encoding="utf-8"?>
<ds:datastoreItem xmlns:ds="http://schemas.openxmlformats.org/officeDocument/2006/customXml" ds:itemID="{B0655670-5593-404D-89A2-29F3F3442C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DF620B-663E-4B34-A4B5-433CC6710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e1aa7-d40e-4089-adff-d3e385b22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Mindy Allen</dc:creator>
  <lastModifiedBy>Neal Arnold</lastModifiedBy>
  <revision>42</revision>
  <lastPrinted>2020-02-06T15:56:00.0000000Z</lastPrinted>
  <dcterms:created xsi:type="dcterms:W3CDTF">2024-12-05T20:19:00.0000000Z</dcterms:created>
  <dcterms:modified xsi:type="dcterms:W3CDTF">2025-01-14T20:32:04.3147182Z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0x010100D33EA3C0CE365E44805E88333275FA0C</vt:lpwstr>
  </property>
</Properties>
</file>